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B39F38"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del w:id="0" w:author="Google - Ellen Liao -v3" w:date="2023-05-25T01:17:00Z">
        <w:r w:rsidR="00A53F64" w:rsidDel="00AF73DC">
          <w:rPr>
            <w:b/>
            <w:noProof/>
            <w:sz w:val="24"/>
          </w:rPr>
          <w:fldChar w:fldCharType="begin"/>
        </w:r>
        <w:r w:rsidR="00A53F64" w:rsidDel="00AF73DC">
          <w:rPr>
            <w:b/>
            <w:noProof/>
            <w:sz w:val="24"/>
          </w:rPr>
          <w:delInstrText xml:space="preserve"> DOCPROPERTY  MtgSeq  \* MERGEFORMAT </w:delInstrText>
        </w:r>
        <w:r w:rsidR="00A53F64" w:rsidDel="00AF73DC">
          <w:rPr>
            <w:b/>
            <w:noProof/>
            <w:sz w:val="24"/>
          </w:rPr>
          <w:fldChar w:fldCharType="separate"/>
        </w:r>
        <w:r w:rsidR="00EB09B7" w:rsidRPr="00EB09B7" w:rsidDel="00AF73DC">
          <w:rPr>
            <w:b/>
            <w:noProof/>
            <w:sz w:val="24"/>
          </w:rPr>
          <w:delText>156</w:delText>
        </w:r>
        <w:r w:rsidR="00A53F64" w:rsidDel="00AF73DC">
          <w:rPr>
            <w:b/>
            <w:noProof/>
            <w:sz w:val="24"/>
          </w:rPr>
          <w:fldChar w:fldCharType="end"/>
        </w:r>
      </w:del>
      <w:r w:rsidR="00AF73DC">
        <w:rPr>
          <w:b/>
          <w:noProof/>
          <w:sz w:val="24"/>
        </w:rPr>
        <w:fldChar w:fldCharType="begin"/>
      </w:r>
      <w:r w:rsidR="00AF73DC">
        <w:rPr>
          <w:b/>
          <w:noProof/>
          <w:sz w:val="24"/>
        </w:rPr>
        <w:instrText xml:space="preserve"> DOCPROPERTY  MtgSeq  \* MERGEFORMAT </w:instrText>
      </w:r>
      <w:r w:rsidR="00AF73DC">
        <w:rPr>
          <w:b/>
          <w:noProof/>
          <w:sz w:val="24"/>
        </w:rPr>
        <w:fldChar w:fldCharType="separate"/>
      </w:r>
      <w:r w:rsidR="00AF73DC" w:rsidRPr="00EB09B7">
        <w:rPr>
          <w:b/>
          <w:noProof/>
          <w:sz w:val="24"/>
        </w:rPr>
        <w:t>15</w:t>
      </w:r>
      <w:r w:rsidR="00AF73DC">
        <w:rPr>
          <w:b/>
          <w:noProof/>
          <w:sz w:val="24"/>
        </w:rPr>
        <w:t>7</w:t>
      </w:r>
      <w:r w:rsidR="00AF73DC">
        <w:rPr>
          <w:b/>
          <w:noProof/>
          <w:sz w:val="24"/>
        </w:rPr>
        <w:fldChar w:fldCharType="end"/>
      </w:r>
      <w:del w:id="1" w:author="Google - Ellen Liao -v3" w:date="2023-05-25T01:17:00Z">
        <w:r w:rsidR="00A53F64" w:rsidDel="00AF73DC">
          <w:rPr>
            <w:b/>
            <w:noProof/>
            <w:sz w:val="24"/>
          </w:rPr>
          <w:fldChar w:fldCharType="begin"/>
        </w:r>
        <w:r w:rsidR="00A53F64" w:rsidDel="00AF73DC">
          <w:rPr>
            <w:b/>
            <w:noProof/>
            <w:sz w:val="24"/>
          </w:rPr>
          <w:delInstrText xml:space="preserve"> DOCPROPERTY  MtgTitle  \* MERGEFORMAT </w:delInstrText>
        </w:r>
        <w:r w:rsidR="00A53F64" w:rsidDel="00AF73DC">
          <w:rPr>
            <w:b/>
            <w:noProof/>
            <w:sz w:val="24"/>
          </w:rPr>
          <w:fldChar w:fldCharType="separate"/>
        </w:r>
        <w:r w:rsidR="00EB09B7" w:rsidDel="00AF73DC">
          <w:rPr>
            <w:b/>
            <w:noProof/>
            <w:sz w:val="24"/>
          </w:rPr>
          <w:delText>-e</w:delText>
        </w:r>
        <w:r w:rsidR="00A53F64" w:rsidDel="00AF73DC">
          <w:rPr>
            <w:b/>
            <w:noProof/>
            <w:sz w:val="24"/>
          </w:rPr>
          <w:fldChar w:fldCharType="end"/>
        </w:r>
      </w:del>
      <w:r>
        <w:rPr>
          <w:b/>
          <w:i/>
          <w:noProof/>
          <w:sz w:val="28"/>
        </w:rPr>
        <w:tab/>
      </w:r>
      <w:bookmarkStart w:id="2" w:name="_Hlk133095035"/>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9C1994">
        <w:rPr>
          <w:b/>
          <w:i/>
          <w:noProof/>
          <w:sz w:val="28"/>
        </w:rPr>
        <w:t>S2-230</w:t>
      </w:r>
      <w:r w:rsidR="00A53F64">
        <w:rPr>
          <w:b/>
          <w:i/>
          <w:noProof/>
          <w:sz w:val="28"/>
        </w:rPr>
        <w:fldChar w:fldCharType="end"/>
      </w:r>
      <w:bookmarkEnd w:id="2"/>
      <w:ins w:id="3" w:author="Google - Ellen Liao -v3" w:date="2023-05-24T10:44:00Z">
        <w:r w:rsidR="0036293C">
          <w:rPr>
            <w:b/>
            <w:i/>
            <w:noProof/>
            <w:sz w:val="28"/>
          </w:rPr>
          <w:t>7833</w:t>
        </w:r>
      </w:ins>
    </w:p>
    <w:p w14:paraId="7CB45193" w14:textId="35E56C22" w:rsidR="001E41F3" w:rsidRDefault="00AF73DC" w:rsidP="005E2C44">
      <w:pPr>
        <w:pStyle w:val="CRCoverPage"/>
        <w:outlineLvl w:val="0"/>
        <w:rPr>
          <w:b/>
          <w:noProof/>
          <w:sz w:val="24"/>
        </w:rPr>
      </w:pPr>
      <w:r>
        <w:rPr>
          <w:b/>
          <w:noProof/>
          <w:sz w:val="24"/>
        </w:rPr>
        <w:t>Berlin, Germany, 22-26 May 2023</w:t>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691915">
        <w:rPr>
          <w:b/>
          <w:noProof/>
          <w:sz w:val="24"/>
        </w:rPr>
        <w:t xml:space="preserve">          </w:t>
      </w:r>
      <w:r w:rsidR="009C1994" w:rsidRPr="009C1994">
        <w:rPr>
          <w:b/>
          <w:noProof/>
        </w:rPr>
        <w:t>(was S2-230</w:t>
      </w:r>
      <w:r w:rsidR="0090350C">
        <w:rPr>
          <w:b/>
          <w:noProof/>
        </w:rPr>
        <w:t>625</w:t>
      </w:r>
      <w:r w:rsidR="00691915">
        <w:rPr>
          <w:b/>
          <w:noProof/>
        </w:rPr>
        <w:t>/S2-2306697</w:t>
      </w:r>
      <w:r w:rsidR="009C1994" w:rsidRPr="009C199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45BA1" w:rsidR="001E41F3" w:rsidRPr="00410371" w:rsidRDefault="00A53F64" w:rsidP="00E13F3D">
            <w:pPr>
              <w:pStyle w:val="CRCoverPage"/>
              <w:spacing w:after="0"/>
              <w:jc w:val="center"/>
              <w:rPr>
                <w:b/>
                <w:noProof/>
              </w:rPr>
            </w:pPr>
            <w:del w:id="4" w:author="Colom Ikuno, Josep" w:date="2023-05-24T11:48:00Z">
              <w:r w:rsidDel="003555B9">
                <w:rPr>
                  <w:b/>
                  <w:noProof/>
                  <w:sz w:val="28"/>
                </w:rPr>
                <w:fldChar w:fldCharType="begin"/>
              </w:r>
              <w:r w:rsidDel="003555B9">
                <w:rPr>
                  <w:b/>
                  <w:noProof/>
                  <w:sz w:val="28"/>
                </w:rPr>
                <w:delInstrText xml:space="preserve"> DOCPROPERTY  Revision  \* MERGEFORMAT </w:delInstrText>
              </w:r>
              <w:r w:rsidDel="003555B9">
                <w:rPr>
                  <w:b/>
                  <w:noProof/>
                  <w:sz w:val="28"/>
                </w:rPr>
                <w:fldChar w:fldCharType="separate"/>
              </w:r>
              <w:r w:rsidR="009C1994" w:rsidDel="003555B9">
                <w:rPr>
                  <w:b/>
                  <w:noProof/>
                  <w:sz w:val="28"/>
                </w:rPr>
                <w:delText>1</w:delText>
              </w:r>
              <w:r w:rsidDel="003555B9">
                <w:rPr>
                  <w:b/>
                  <w:noProof/>
                  <w:sz w:val="28"/>
                </w:rPr>
                <w:fldChar w:fldCharType="end"/>
              </w:r>
            </w:del>
            <w:ins w:id="5" w:author="Google - Ellen Liao -v3" w:date="2023-05-24T01:26:00Z">
              <w:del w:id="6" w:author="Colom Ikuno, Josep" w:date="2023-05-24T11:48:00Z">
                <w:r w:rsidR="00691915" w:rsidDel="003555B9">
                  <w:rPr>
                    <w:b/>
                    <w:noProof/>
                    <w:sz w:val="28"/>
                  </w:rPr>
                  <w:delText>3</w:delText>
                </w:r>
              </w:del>
            </w:ins>
            <w:ins w:id="7" w:author="Google - Ellen Liao -v1" w:date="2023-05-04T08:29:00Z">
              <w:del w:id="8" w:author="Colom Ikuno, Josep" w:date="2023-05-24T11:48:00Z">
                <w:r w:rsidR="0090350C" w:rsidDel="003555B9">
                  <w:rPr>
                    <w:b/>
                    <w:noProof/>
                    <w:sz w:val="28"/>
                  </w:rPr>
                  <w:delText>2</w:delText>
                </w:r>
              </w:del>
            </w:ins>
            <w:commentRangeStart w:id="9"/>
            <w:ins w:id="10" w:author="Colom Ikuno, Josep" w:date="2023-05-24T11:48:00Z">
              <w:r w:rsidR="003555B9" w:rsidRPr="00AF73DC">
                <w:rPr>
                  <w:b/>
                  <w:noProof/>
                  <w:sz w:val="28"/>
                  <w:highlight w:val="green"/>
                </w:rPr>
                <w:t>5</w:t>
              </w:r>
            </w:ins>
            <w:commentRangeEnd w:id="9"/>
            <w:ins w:id="11" w:author="Colom Ikuno, Josep" w:date="2023-05-24T11:49:00Z">
              <w:r w:rsidR="003555B9">
                <w:rPr>
                  <w:rStyle w:val="CommentReference"/>
                  <w:rFonts w:ascii="Times New Roman" w:hAnsi="Times New Roman"/>
                </w:rPr>
                <w:commentReference w:id="9"/>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8EF959" w:rsidR="00F25D98" w:rsidRDefault="00A60A5B" w:rsidP="001E41F3">
            <w:pPr>
              <w:pStyle w:val="CRCoverPage"/>
              <w:spacing w:after="0"/>
              <w:jc w:val="center"/>
              <w:rPr>
                <w:b/>
                <w:caps/>
                <w:noProof/>
              </w:rPr>
            </w:pPr>
            <w:ins w:id="13" w:author="Google - Ellen Liao -v3" w:date="2023-05-24T01:42:00Z">
              <w:r w:rsidRPr="00AF73DC">
                <w:rPr>
                  <w:b/>
                  <w:caps/>
                  <w:noProof/>
                  <w:highlight w:val="green"/>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744E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4218C6" w:rsidR="001E41F3" w:rsidRPr="009C1994" w:rsidRDefault="0090350C">
            <w:pPr>
              <w:pStyle w:val="CRCoverPage"/>
              <w:spacing w:after="0"/>
              <w:ind w:left="100"/>
              <w:rPr>
                <w:noProof/>
                <w:lang w:val="de-AT"/>
              </w:rPr>
            </w:pPr>
            <w:ins w:id="14" w:author="Google - Ellen Liao -v1" w:date="2023-05-04T08:29:00Z">
              <w:del w:id="15" w:author="Colom Ikuno, Josep" w:date="2023-05-24T11:19:00Z">
                <w:r w:rsidRPr="00032F63" w:rsidDel="00032F63">
                  <w:rPr>
                    <w:lang w:val="de-AT"/>
                  </w:rPr>
                  <w:delText>[</w:delText>
                </w:r>
              </w:del>
            </w:ins>
            <w:r w:rsidR="003B000E">
              <w:fldChar w:fldCharType="begin"/>
            </w:r>
            <w:r w:rsidR="003B000E" w:rsidRPr="009C1994">
              <w:rPr>
                <w:lang w:val="de-AT"/>
              </w:rPr>
              <w:instrText xml:space="preserve"> DOCPROPERTY  SourceIfWg  \* MERGEFORMAT </w:instrText>
            </w:r>
            <w:r w:rsidR="003B000E">
              <w:fldChar w:fldCharType="separate"/>
            </w:r>
            <w:r w:rsidR="009C1994" w:rsidRPr="009C4BB8">
              <w:rPr>
                <w:noProof/>
                <w:highlight w:val="green"/>
                <w:lang w:val="de-AT"/>
              </w:rPr>
              <w:t>Deutsche Telekom</w:t>
            </w:r>
            <w:r w:rsidR="009C1994">
              <w:rPr>
                <w:lang w:val="de-AT"/>
              </w:rPr>
              <w:t xml:space="preserve">, </w:t>
            </w:r>
            <w:ins w:id="16" w:author="Colom Ikuno, Josep" w:date="2023-05-24T11:19:00Z">
              <w:del w:id="17" w:author="Google - Ellen Liao -v3" w:date="2023-05-24T13:57:00Z">
                <w:r w:rsidR="00032F63" w:rsidDel="00DF735F">
                  <w:rPr>
                    <w:lang w:val="de-AT"/>
                  </w:rPr>
                  <w:delText>[</w:delText>
                </w:r>
              </w:del>
            </w:ins>
            <w:proofErr w:type="spellStart"/>
            <w:r w:rsidR="009C1994">
              <w:rPr>
                <w:lang w:val="de-AT"/>
              </w:rPr>
              <w:t>InterDigital</w:t>
            </w:r>
            <w:proofErr w:type="spellEnd"/>
            <w:r w:rsidR="009C1994">
              <w:rPr>
                <w:lang w:val="de-AT"/>
              </w:rPr>
              <w:t xml:space="preserve"> Inc.</w:t>
            </w:r>
            <w:r w:rsidR="000346D6">
              <w:rPr>
                <w:lang w:val="de-AT"/>
              </w:rPr>
              <w:t>,</w:t>
            </w:r>
            <w:r w:rsidR="009C1994">
              <w:rPr>
                <w:lang w:val="de-AT"/>
              </w:rPr>
              <w:t xml:space="preserve"> Samsung, Huawei, NEC, </w:t>
            </w:r>
            <w:ins w:id="18" w:author="Google - Ellen Liao -v3" w:date="2023-05-25T00:31:00Z">
              <w:r w:rsidR="00B14AD9">
                <w:rPr>
                  <w:lang w:val="de-AT"/>
                </w:rPr>
                <w:t>[</w:t>
              </w:r>
            </w:ins>
            <w:r w:rsidR="009C1994">
              <w:rPr>
                <w:lang w:val="de-AT"/>
              </w:rPr>
              <w:t>OPPO</w:t>
            </w:r>
            <w:r w:rsidR="003B000E">
              <w:rPr>
                <w:noProof/>
              </w:rPr>
              <w:fldChar w:fldCharType="end"/>
            </w:r>
            <w:ins w:id="19" w:author="Google - Ellen Liao -v3" w:date="2023-05-25T00:31:00Z">
              <w:r w:rsidR="00B14AD9">
                <w:rPr>
                  <w:noProof/>
                  <w:lang w:val="de-AT"/>
                </w:rPr>
                <w:t>]</w:t>
              </w:r>
            </w:ins>
            <w:ins w:id="20" w:author="Google - Ellen Liao -v1" w:date="2023-05-04T08:29:00Z">
              <w:del w:id="21" w:author="Google - Ellen Liao -v3" w:date="2023-05-24T16:36:00Z">
                <w:r w:rsidRPr="00032F63" w:rsidDel="00BF064D">
                  <w:rPr>
                    <w:noProof/>
                    <w:lang w:val="de-AT"/>
                  </w:rPr>
                  <w:delText>]</w:delText>
                </w:r>
              </w:del>
              <w:r w:rsidRPr="00032F63">
                <w:rPr>
                  <w:noProof/>
                  <w:lang w:val="de-AT"/>
                </w:rPr>
                <w:t>, Google</w:t>
              </w:r>
            </w:ins>
            <w:ins w:id="22" w:author="Krisztian Kiss, Apple" w:date="2023-05-05T21:49:00Z">
              <w:r w:rsidR="001808B4" w:rsidRPr="00032F63">
                <w:rPr>
                  <w:noProof/>
                  <w:lang w:val="de-AT"/>
                </w:rPr>
                <w:t>, Apple</w:t>
              </w:r>
            </w:ins>
            <w:ins w:id="23" w:author="Google - Ellen Liao -v2" w:date="2023-05-09T09:52:00Z">
              <w:r w:rsidR="00824EE6" w:rsidRPr="00032F63">
                <w:rPr>
                  <w:noProof/>
                  <w:lang w:val="de-AT"/>
                </w:rPr>
                <w:t>, Vivo</w:t>
              </w:r>
            </w:ins>
            <w:ins w:id="24" w:author="Google - Ellen Liao -v2" w:date="2023-05-11T16:38:00Z">
              <w:r w:rsidR="00B04588" w:rsidRPr="00032F63">
                <w:rPr>
                  <w:noProof/>
                  <w:lang w:val="de-AT"/>
                </w:rPr>
                <w:t>, META USA</w:t>
              </w:r>
            </w:ins>
            <w:ins w:id="25" w:author="Google - Ellen Liao -v3" w:date="2023-05-24T01:26:00Z">
              <w:r w:rsidR="00691915" w:rsidRPr="00032F63">
                <w:rPr>
                  <w:noProof/>
                  <w:lang w:val="de-AT"/>
                </w:rPr>
                <w:t xml:space="preserve">, </w:t>
              </w:r>
              <w:r w:rsidR="00691915" w:rsidRPr="009C4BB8">
                <w:rPr>
                  <w:noProof/>
                  <w:highlight w:val="green"/>
                  <w:lang w:val="de-AT"/>
                </w:rPr>
                <w:t xml:space="preserve">Orange, </w:t>
              </w:r>
              <w:r w:rsidR="00691915" w:rsidRPr="00B13DB1">
                <w:rPr>
                  <w:noProof/>
                  <w:highlight w:val="green"/>
                  <w:lang w:val="de-AT"/>
                </w:rPr>
                <w:t>Ericsson</w:t>
              </w:r>
            </w:ins>
            <w:ins w:id="26" w:author="Google - Ellen Liao -v3" w:date="2023-05-24T10:43:00Z">
              <w:r w:rsidR="00DD4DCC" w:rsidRPr="00B13DB1">
                <w:rPr>
                  <w:noProof/>
                  <w:highlight w:val="green"/>
                  <w:lang w:val="de-AT"/>
                </w:rPr>
                <w:t xml:space="preserve">, </w:t>
              </w:r>
              <w:r w:rsidR="00DD4DCC" w:rsidRPr="00C442AD">
                <w:rPr>
                  <w:noProof/>
                  <w:highlight w:val="green"/>
                  <w:lang w:val="de-AT"/>
                </w:rPr>
                <w:t>Le</w:t>
              </w:r>
            </w:ins>
            <w:ins w:id="27" w:author="Google - Ellen Liao -v3" w:date="2023-05-24T10:44:00Z">
              <w:r w:rsidR="00DD4DCC" w:rsidRPr="00C442AD">
                <w:rPr>
                  <w:noProof/>
                  <w:highlight w:val="green"/>
                  <w:lang w:val="de-AT"/>
                </w:rPr>
                <w:t>novo</w:t>
              </w:r>
            </w:ins>
            <w:ins w:id="28" w:author="Google - Ellen Liao -v3" w:date="2023-05-24T13:42:00Z">
              <w:r w:rsidR="00B13DB1" w:rsidRPr="00AF73DC">
                <w:rPr>
                  <w:noProof/>
                  <w:highlight w:val="green"/>
                  <w:lang w:val="de-AT"/>
                </w:rPr>
                <w:t>, Intel</w:t>
              </w:r>
            </w:ins>
            <w:ins w:id="29" w:author="Google - Ellen Liao -v3" w:date="2023-05-24T16:35:00Z">
              <w:r w:rsidR="00C442AD" w:rsidRPr="00AF73DC">
                <w:rPr>
                  <w:noProof/>
                  <w:highlight w:val="green"/>
                  <w:lang w:val="de-AT"/>
                </w:rPr>
                <w:t>, DISH Network, MediaTek Inc.</w:t>
              </w:r>
            </w:ins>
            <w:ins w:id="30" w:author="Google - Ellen Liao -v3" w:date="2023-05-24T17:02:00Z">
              <w:r w:rsidR="00C60FC6" w:rsidRPr="00AF73DC">
                <w:rPr>
                  <w:noProof/>
                  <w:highlight w:val="green"/>
                  <w:lang w:val="de-AT"/>
                </w:rPr>
                <w:t>, Qu</w:t>
              </w:r>
            </w:ins>
            <w:ins w:id="31" w:author="Google - Ellen Liao -v3" w:date="2023-05-24T17:03:00Z">
              <w:r w:rsidR="00C60FC6" w:rsidRPr="00AF73DC">
                <w:rPr>
                  <w:noProof/>
                  <w:highlight w:val="green"/>
                  <w:lang w:val="de-AT"/>
                </w:rPr>
                <w:t>alcomm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FB02A" w:rsidR="001E41F3" w:rsidRDefault="00AF73DC" w:rsidP="00547111">
            <w:pPr>
              <w:pStyle w:val="CRCoverPage"/>
              <w:spacing w:after="0"/>
              <w:ind w:left="100"/>
              <w:rPr>
                <w:noProof/>
              </w:rPr>
            </w:pPr>
            <w:ins w:id="32" w:author="Google - Ellen Liao -v3" w:date="2023-05-25T01:18:00Z">
              <w:r>
                <w:t>SA2</w:t>
              </w:r>
            </w:ins>
            <w:r w:rsidR="00F212D3">
              <w:fldChar w:fldCharType="begin"/>
            </w:r>
            <w:r w:rsidR="00F212D3">
              <w:instrText xml:space="preserve"> DOCPROPERTY  SourceIfTsg  \* MERGEFORMAT </w:instrText>
            </w:r>
            <w:r w:rsidR="00F212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F6631" w:rsidR="001E41F3" w:rsidRDefault="000B05BE">
            <w:pPr>
              <w:pStyle w:val="CRCoverPage"/>
              <w:spacing w:after="0"/>
              <w:ind w:left="100"/>
              <w:rPr>
                <w:noProof/>
              </w:rPr>
            </w:pPr>
            <w:r>
              <w:t>2023-05-12</w:t>
            </w:r>
            <w:r w:rsidR="00F212D3">
              <w:fldChar w:fldCharType="begin"/>
            </w:r>
            <w:r w:rsidR="00F212D3">
              <w:instrText xml:space="preserve"> DOCPROPERTY  ResDate  \* MERGEFORMAT </w:instrText>
            </w:r>
            <w:r w:rsidR="00F212D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6B5BD" w14:textId="77777777" w:rsidR="00A60A5B" w:rsidRDefault="00A60A5B">
            <w:pPr>
              <w:pStyle w:val="CRCoverPage"/>
              <w:spacing w:after="0"/>
              <w:ind w:left="100"/>
              <w:rPr>
                <w:ins w:id="33" w:author="Google - Ellen Liao -v3" w:date="2023-05-24T01:42:00Z"/>
                <w:noProof/>
              </w:rPr>
            </w:pPr>
          </w:p>
          <w:p w14:paraId="6B7C89ED" w14:textId="291D0AD8" w:rsidR="001E41F3" w:rsidRDefault="00A60A5B">
            <w:pPr>
              <w:pStyle w:val="CRCoverPage"/>
              <w:spacing w:after="0"/>
              <w:ind w:left="100"/>
              <w:rPr>
                <w:noProof/>
              </w:rPr>
            </w:pPr>
            <w:ins w:id="34" w:author="Google - Ellen Liao -v3" w:date="2023-05-24T01:42:00Z">
              <w:r>
                <w:rPr>
                  <w:noProof/>
                </w:rPr>
                <w:t xml:space="preserve">R1: </w:t>
              </w:r>
            </w:ins>
            <w:r w:rsidR="00825467" w:rsidRPr="00825467">
              <w:rPr>
                <w:noProof/>
              </w:rPr>
              <w:t>In SA2#155, the support</w:t>
            </w:r>
            <w:r w:rsidR="00825467">
              <w:rPr>
                <w:noProof/>
              </w:rPr>
              <w:t xml:space="preserve"> of </w:t>
            </w:r>
            <w:r w:rsidR="00825467"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36A0CBB8" w:rsidR="0033427F" w:rsidRDefault="0033427F">
            <w:pPr>
              <w:pStyle w:val="CRCoverPage"/>
              <w:spacing w:after="0"/>
              <w:ind w:left="100"/>
              <w:rPr>
                <w:ins w:id="35" w:author="Krisztian Kiss, Apple" w:date="2023-05-05T22:29:00Z"/>
                <w:noProof/>
              </w:rPr>
            </w:pPr>
            <w:r>
              <w:rPr>
                <w:noProof/>
              </w:rPr>
              <w:t>Unclear whether this information reaches the H-PCF in roaming cases</w:t>
            </w:r>
            <w:ins w:id="36" w:author="Krisztian Kiss, Apple" w:date="2023-05-05T22:29:00Z">
              <w:r w:rsidR="009C07FA">
                <w:rPr>
                  <w:noProof/>
                </w:rPr>
                <w:t>.</w:t>
              </w:r>
            </w:ins>
          </w:p>
          <w:p w14:paraId="3F22BD3E" w14:textId="77777777" w:rsidR="009C07FA" w:rsidRDefault="009C07FA" w:rsidP="009C07FA">
            <w:pPr>
              <w:pStyle w:val="CRCoverPage"/>
              <w:spacing w:after="0"/>
              <w:ind w:left="100"/>
              <w:rPr>
                <w:ins w:id="37" w:author="Krisztian Kiss, Apple" w:date="2023-05-05T22:29:00Z"/>
                <w:noProof/>
              </w:rPr>
            </w:pPr>
          </w:p>
          <w:p w14:paraId="27A00109" w14:textId="77777777" w:rsidR="006F2136" w:rsidRDefault="00A60A5B" w:rsidP="006F2136">
            <w:pPr>
              <w:pStyle w:val="CRCoverPage"/>
              <w:spacing w:after="0"/>
              <w:ind w:left="100"/>
              <w:rPr>
                <w:noProof/>
              </w:rPr>
            </w:pPr>
            <w:ins w:id="38" w:author="Google - Ellen Liao -v3" w:date="2023-05-24T01:42:00Z">
              <w:r>
                <w:rPr>
                  <w:noProof/>
                </w:rPr>
                <w:t xml:space="preserve">R2: </w:t>
              </w:r>
            </w:ins>
            <w:ins w:id="39" w:author="Krisztian Kiss, Apple" w:date="2023-05-05T22:29:00Z">
              <w:r w:rsidR="009C07FA" w:rsidRPr="00630320">
                <w:rPr>
                  <w:noProof/>
                </w:rPr>
                <w:t>According to the conclusion of the TR 23.700-85</w:t>
              </w:r>
              <w:r w:rsidR="009C07FA">
                <w:rPr>
                  <w:noProof/>
                </w:rPr>
                <w:t>,</w:t>
              </w:r>
              <w:r w:rsidR="009C07FA" w:rsidRPr="00630320">
                <w:rPr>
                  <w:noProof/>
                </w:rPr>
                <w:t xml:space="preserve"> the UE reporting can be limited to specific application traffic on specific UEs</w:t>
              </w:r>
              <w:r w:rsidR="009C07FA">
                <w:rPr>
                  <w:noProof/>
                </w:rPr>
                <w:t>. The presence of</w:t>
              </w:r>
              <w:r w:rsidR="009C07FA" w:rsidRPr="00630320">
                <w:rPr>
                  <w:noProof/>
                </w:rPr>
                <w:t xml:space="preserve"> Connection capabilities should not be regarded as an implicit trigger for the UE to report</w:t>
              </w:r>
              <w:r w:rsidR="009C07FA">
                <w:rPr>
                  <w:noProof/>
                </w:rPr>
                <w:t xml:space="preserve"> URSP rule enforcement.</w:t>
              </w:r>
            </w:ins>
          </w:p>
          <w:p w14:paraId="4BB48DC3" w14:textId="77777777" w:rsidR="006F2136" w:rsidRDefault="006F2136" w:rsidP="006F2136">
            <w:pPr>
              <w:pStyle w:val="CRCoverPage"/>
              <w:spacing w:after="0"/>
              <w:ind w:left="100"/>
              <w:rPr>
                <w:noProof/>
              </w:rPr>
            </w:pPr>
          </w:p>
          <w:p w14:paraId="0C0B254A" w14:textId="48E8BEBC" w:rsidR="006F2136" w:rsidRDefault="006F2136" w:rsidP="006F2136">
            <w:pPr>
              <w:pStyle w:val="CRCoverPage"/>
              <w:spacing w:after="0"/>
              <w:ind w:left="100"/>
              <w:rPr>
                <w:ins w:id="40" w:author="Google - Ellen Liao -v3" w:date="2023-05-24T01:43:00Z"/>
                <w:noProof/>
              </w:rPr>
            </w:pPr>
            <w:ins w:id="41" w:author="S2-2306331" w:date="2023-05-24T01:56:00Z">
              <w:r w:rsidRPr="00FC536D">
                <w:rPr>
                  <w:noProof/>
                  <w:highlight w:val="green"/>
                </w:rPr>
                <w:t xml:space="preserve">R3: </w:t>
              </w:r>
            </w:ins>
            <w:ins w:id="42" w:author="S2-2306331" w:date="2023-05-24T01:59:00Z">
              <w:r w:rsidR="00FC536D">
                <w:rPr>
                  <w:noProof/>
                  <w:highlight w:val="green"/>
                </w:rPr>
                <w:t>resolve Editor’s note</w:t>
              </w:r>
            </w:ins>
            <w:ins w:id="43" w:author="S2-2306331" w:date="2023-05-24T02:00:00Z">
              <w:r w:rsidR="00FC536D">
                <w:rPr>
                  <w:noProof/>
                  <w:highlight w:val="green"/>
                </w:rPr>
                <w:t xml:space="preserve">, </w:t>
              </w:r>
            </w:ins>
            <w:ins w:id="44" w:author="S2-2306331" w:date="2023-05-24T02:01:00Z">
              <w:r w:rsidR="00FC536D">
                <w:rPr>
                  <w:noProof/>
                  <w:highlight w:val="green"/>
                </w:rPr>
                <w:t>and merge some</w:t>
              </w:r>
            </w:ins>
            <w:ins w:id="45" w:author="S2-2306331" w:date="2023-05-24T01:59:00Z">
              <w:r w:rsidR="00FC536D">
                <w:rPr>
                  <w:noProof/>
                  <w:highlight w:val="green"/>
                </w:rPr>
                <w:t xml:space="preserve"> changes</w:t>
              </w:r>
            </w:ins>
            <w:ins w:id="46" w:author="S2-2306331" w:date="2023-05-24T01:56:00Z">
              <w:r w:rsidRPr="00FC536D">
                <w:rPr>
                  <w:noProof/>
                  <w:highlight w:val="green"/>
                </w:rPr>
                <w:t xml:space="preserve"> from S2-2306331</w:t>
              </w:r>
            </w:ins>
            <w:ins w:id="47" w:author="S2-2306331" w:date="2023-05-24T02:01:00Z">
              <w:r w:rsidR="00FC536D">
                <w:rPr>
                  <w:noProof/>
                </w:rPr>
                <w:t>.</w:t>
              </w:r>
            </w:ins>
          </w:p>
          <w:p w14:paraId="708AA7DE" w14:textId="3DBCC0D3" w:rsidR="00A60A5B" w:rsidRDefault="00A60A5B" w:rsidP="0087023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Pr="0001558D" w:rsidRDefault="00AF3B23" w:rsidP="002C6884">
            <w:pPr>
              <w:pStyle w:val="CRCoverPage"/>
              <w:numPr>
                <w:ilvl w:val="0"/>
                <w:numId w:val="1"/>
              </w:numPr>
              <w:spacing w:after="0"/>
              <w:ind w:left="339" w:hanging="142"/>
              <w:rPr>
                <w:noProof/>
              </w:rPr>
            </w:pPr>
            <w:r w:rsidRPr="0001558D">
              <w:rPr>
                <w:noProof/>
              </w:rPr>
              <w:t xml:space="preserve">Addition of the PCF event exposure </w:t>
            </w:r>
            <w:r w:rsidR="007D0BBD" w:rsidRPr="0001558D">
              <w:rPr>
                <w:noProof/>
              </w:rPr>
              <w:t>with the same characteristics as application detection</w:t>
            </w:r>
            <w:r w:rsidR="00D45A2D" w:rsidRPr="0001558D">
              <w:rPr>
                <w:noProof/>
              </w:rPr>
              <w:t xml:space="preserve"> to PCF Event exposire</w:t>
            </w:r>
            <w:r w:rsidR="00063448" w:rsidRPr="0001558D">
              <w:rPr>
                <w:noProof/>
              </w:rPr>
              <w:t xml:space="preserve"> to 6.</w:t>
            </w:r>
            <w:r w:rsidR="00E45885" w:rsidRPr="0001558D">
              <w:rPr>
                <w:noProof/>
              </w:rPr>
              <w:t>1</w:t>
            </w:r>
            <w:r w:rsidR="00063448" w:rsidRPr="0001558D">
              <w:rPr>
                <w:noProof/>
              </w:rPr>
              <w:t>.</w:t>
            </w:r>
            <w:r w:rsidR="00E45885" w:rsidRPr="0001558D">
              <w:rPr>
                <w:noProof/>
              </w:rPr>
              <w:t>3</w:t>
            </w:r>
            <w:r w:rsidR="00063448" w:rsidRPr="0001558D">
              <w:rPr>
                <w:noProof/>
              </w:rPr>
              <w:t>.</w:t>
            </w:r>
            <w:r w:rsidR="00E45885" w:rsidRPr="0001558D">
              <w:rPr>
                <w:noProof/>
              </w:rPr>
              <w:t>8</w:t>
            </w:r>
            <w:r w:rsidR="00671FF7" w:rsidRPr="0001558D">
              <w:rPr>
                <w:noProof/>
              </w:rPr>
              <w:t>. Added  a</w:t>
            </w:r>
            <w:r w:rsidR="002C6884" w:rsidRPr="0001558D">
              <w:rPr>
                <w:noProof/>
              </w:rPr>
              <w:t xml:space="preserve"> NOTE for clarification stating that although the same subscription is used, the events are different</w:t>
            </w:r>
            <w:r w:rsidR="000F3D5B" w:rsidRPr="0001558D">
              <w:rPr>
                <w:noProof/>
              </w:rPr>
              <w:t xml:space="preserve">. For app start/stop, it is currently realized with </w:t>
            </w:r>
            <w:r w:rsidR="009B65A1" w:rsidRPr="0001558D">
              <w:rPr>
                <w:rFonts w:ascii="Courier New" w:hAnsi="Courier New" w:cs="Courier New"/>
                <w:noProof/>
              </w:rPr>
              <w:t>APP_START</w:t>
            </w:r>
            <w:r w:rsidR="009B65A1" w:rsidRPr="0001558D">
              <w:rPr>
                <w:noProof/>
              </w:rPr>
              <w:t xml:space="preserve"> and </w:t>
            </w:r>
            <w:r w:rsidR="009B65A1" w:rsidRPr="0001558D">
              <w:rPr>
                <w:rFonts w:ascii="Courier New" w:hAnsi="Courier New" w:cs="Courier New"/>
                <w:noProof/>
              </w:rPr>
              <w:t>APP_START</w:t>
            </w:r>
            <w:r w:rsidR="00E1041B" w:rsidRPr="0001558D">
              <w:rPr>
                <w:noProof/>
              </w:rPr>
              <w:t xml:space="preserve">in the enumeration </w:t>
            </w:r>
            <w:r w:rsidR="00E1041B" w:rsidRPr="0001558D">
              <w:rPr>
                <w:rFonts w:ascii="Courier New" w:hAnsi="Courier New" w:cs="Courier New"/>
                <w:noProof/>
              </w:rPr>
              <w:t>AppDetectionNotifType</w:t>
            </w:r>
            <w:r w:rsidR="00E1041B" w:rsidRPr="0001558D">
              <w:rPr>
                <w:noProof/>
              </w:rPr>
              <w:t>.</w:t>
            </w:r>
            <w:r w:rsidR="000F3D5B" w:rsidRPr="0001558D">
              <w:rPr>
                <w:noProof/>
              </w:rPr>
              <w:t xml:space="preserve"> T</w:t>
            </w:r>
            <w:r w:rsidR="002C6884" w:rsidRPr="0001558D">
              <w:rPr>
                <w:noProof/>
              </w:rPr>
              <w:t xml:space="preserve">he </w:t>
            </w:r>
            <w:r w:rsidR="000F3D5B" w:rsidRPr="0001558D">
              <w:rPr>
                <w:noProof/>
              </w:rPr>
              <w:t>NOTE</w:t>
            </w:r>
            <w:r w:rsidR="002C6884" w:rsidRPr="0001558D">
              <w:rPr>
                <w:noProof/>
              </w:rPr>
              <w:t xml:space="preserve"> case already exists for the associated PCRT</w:t>
            </w:r>
            <w:r w:rsidR="000F3D5B" w:rsidRPr="0001558D">
              <w:rPr>
                <w:noProof/>
              </w:rPr>
              <w:t>.</w:t>
            </w:r>
          </w:p>
          <w:p w14:paraId="2C570493" w14:textId="77777777" w:rsidR="00D45A2D" w:rsidRPr="0001558D" w:rsidRDefault="00E45885" w:rsidP="00D45A2D">
            <w:pPr>
              <w:pStyle w:val="CRCoverPage"/>
              <w:numPr>
                <w:ilvl w:val="0"/>
                <w:numId w:val="1"/>
              </w:numPr>
              <w:spacing w:after="0"/>
              <w:ind w:left="339" w:hanging="142"/>
              <w:rPr>
                <w:noProof/>
              </w:rPr>
            </w:pPr>
            <w:r w:rsidRPr="0001558D">
              <w:rPr>
                <w:noProof/>
              </w:rPr>
              <w:t>Added mention to sections 5.3.12, 6.6.2.4, as well as reference to TS 23.502 procedure</w:t>
            </w:r>
          </w:p>
          <w:p w14:paraId="604C174A" w14:textId="007CD43D" w:rsidR="002E41BD" w:rsidRPr="0001558D" w:rsidRDefault="002E41BD" w:rsidP="00D45A2D">
            <w:pPr>
              <w:pStyle w:val="CRCoverPage"/>
              <w:numPr>
                <w:ilvl w:val="0"/>
                <w:numId w:val="1"/>
              </w:numPr>
              <w:spacing w:after="0"/>
              <w:ind w:left="339" w:hanging="142"/>
              <w:rPr>
                <w:noProof/>
              </w:rPr>
            </w:pPr>
            <w:r w:rsidRPr="0001558D">
              <w:rPr>
                <w:noProof/>
              </w:rPr>
              <w:t>Merged content from S2-2304528</w:t>
            </w:r>
            <w:r w:rsidR="00C51912" w:rsidRPr="0001558D">
              <w:rPr>
                <w:noProof/>
              </w:rPr>
              <w:t>, S2-2305007</w:t>
            </w:r>
            <w:r w:rsidR="009B7B18" w:rsidRPr="0001558D">
              <w:rPr>
                <w:noProof/>
              </w:rPr>
              <w:t>, S2-2305207</w:t>
            </w:r>
            <w:r w:rsidR="000C4759" w:rsidRPr="0001558D">
              <w:rPr>
                <w:noProof/>
              </w:rPr>
              <w:t>, S2-2305316</w:t>
            </w:r>
            <w:r w:rsidR="007934C1" w:rsidRPr="0001558D">
              <w:rPr>
                <w:noProof/>
              </w:rPr>
              <w:t>, S2-2305291</w:t>
            </w:r>
          </w:p>
          <w:p w14:paraId="581AA527" w14:textId="6633AB57" w:rsidR="00C8761E" w:rsidRPr="0001558D" w:rsidRDefault="00D4114C" w:rsidP="00C8761E">
            <w:pPr>
              <w:pStyle w:val="CRCoverPage"/>
              <w:numPr>
                <w:ilvl w:val="1"/>
                <w:numId w:val="1"/>
              </w:numPr>
              <w:spacing w:after="0"/>
              <w:ind w:left="622" w:hanging="142"/>
              <w:rPr>
                <w:noProof/>
              </w:rPr>
            </w:pPr>
            <w:r w:rsidRPr="0001558D">
              <w:rPr>
                <w:noProof/>
              </w:rPr>
              <w:t>Use of a separate event for PCF event reporting</w:t>
            </w:r>
          </w:p>
          <w:p w14:paraId="72815BC3" w14:textId="11841078" w:rsidR="00D87B34" w:rsidRPr="0001558D" w:rsidRDefault="00D4114C" w:rsidP="00C8761E">
            <w:pPr>
              <w:pStyle w:val="CRCoverPage"/>
              <w:numPr>
                <w:ilvl w:val="1"/>
                <w:numId w:val="1"/>
              </w:numPr>
              <w:spacing w:after="0"/>
              <w:ind w:left="622" w:hanging="142"/>
              <w:rPr>
                <w:noProof/>
              </w:rPr>
            </w:pPr>
            <w:r w:rsidRPr="0001558D">
              <w:rPr>
                <w:noProof/>
              </w:rPr>
              <w:lastRenderedPageBreak/>
              <w:t xml:space="preserve">NOTE </w:t>
            </w:r>
            <w:r w:rsidR="00D87B34" w:rsidRPr="0001558D">
              <w:rPr>
                <w:noProof/>
              </w:rPr>
              <w:t>mentioning that this feature does involve additional signaling</w:t>
            </w:r>
            <w:r w:rsidR="007934C1" w:rsidRPr="0001558D">
              <w:rPr>
                <w:noProof/>
              </w:rPr>
              <w:t xml:space="preserve"> </w:t>
            </w:r>
            <w:r w:rsidR="007934C1" w:rsidRPr="0001558D">
              <w:rPr>
                <w:lang w:val="en-US"/>
              </w:rPr>
              <w:t xml:space="preserve">for the associated </w:t>
            </w:r>
            <w:proofErr w:type="spellStart"/>
            <w:r w:rsidR="007934C1" w:rsidRPr="0001558D">
              <w:rPr>
                <w:lang w:val="en-US"/>
              </w:rPr>
              <w:t>U</w:t>
            </w:r>
            <w:r w:rsidR="00B13D7E" w:rsidRPr="0001558D">
              <w:rPr>
                <w:lang w:val="en-US"/>
              </w:rPr>
              <w:t>e</w:t>
            </w:r>
            <w:r w:rsidR="007934C1" w:rsidRPr="0001558D">
              <w:rPr>
                <w:lang w:val="en-US"/>
              </w:rPr>
              <w:t>s</w:t>
            </w:r>
            <w:proofErr w:type="spellEnd"/>
            <w:r w:rsidR="007934C1" w:rsidRPr="0001558D">
              <w:rPr>
                <w:lang w:val="en-US"/>
              </w:rPr>
              <w:t xml:space="preserve"> and URSP rules.</w:t>
            </w:r>
            <w:r w:rsidR="007934C1" w:rsidRPr="0001558D">
              <w:rPr>
                <w:noProof/>
              </w:rPr>
              <w:t xml:space="preserve"> </w:t>
            </w:r>
          </w:p>
          <w:p w14:paraId="4CEDF021" w14:textId="4207EB47" w:rsidR="007934C1" w:rsidRPr="0001558D" w:rsidRDefault="007934C1" w:rsidP="00C8761E">
            <w:pPr>
              <w:pStyle w:val="CRCoverPage"/>
              <w:numPr>
                <w:ilvl w:val="1"/>
                <w:numId w:val="1"/>
              </w:numPr>
              <w:spacing w:after="0"/>
              <w:ind w:left="622" w:hanging="142"/>
              <w:rPr>
                <w:noProof/>
              </w:rPr>
            </w:pPr>
            <w:r w:rsidRPr="0001558D">
              <w:rPr>
                <w:noProof/>
              </w:rPr>
              <w:t>Enable the support of reporting URSP rule enforcement based on a matched URSP rule that includes Connection Capabilities in the TD and an indication to report URSP rule enforcement.</w:t>
            </w:r>
          </w:p>
          <w:p w14:paraId="1E893931" w14:textId="77777777" w:rsidR="00D4114C" w:rsidRPr="0001558D" w:rsidRDefault="00D4114C" w:rsidP="00C8761E">
            <w:pPr>
              <w:pStyle w:val="CRCoverPage"/>
              <w:numPr>
                <w:ilvl w:val="1"/>
                <w:numId w:val="1"/>
              </w:numPr>
              <w:spacing w:after="0"/>
              <w:ind w:left="622" w:hanging="142"/>
              <w:rPr>
                <w:noProof/>
              </w:rPr>
            </w:pPr>
            <w:r w:rsidRPr="0001558D">
              <w:rPr>
                <w:noProof/>
              </w:rPr>
              <w:t xml:space="preserve"> </w:t>
            </w:r>
            <w:r w:rsidR="00D87B34" w:rsidRPr="0001558D">
              <w:rPr>
                <w:noProof/>
              </w:rPr>
              <w:t>Policy control decisions based on awareness of URSP rule enforcement</w:t>
            </w:r>
          </w:p>
          <w:p w14:paraId="6D737836" w14:textId="00C32EA4" w:rsidR="00BF6AAA" w:rsidRPr="0001558D" w:rsidRDefault="000D62E9" w:rsidP="00BF6AAA">
            <w:pPr>
              <w:pStyle w:val="CRCoverPage"/>
              <w:numPr>
                <w:ilvl w:val="1"/>
                <w:numId w:val="1"/>
              </w:numPr>
              <w:spacing w:after="0"/>
              <w:ind w:left="622" w:hanging="142"/>
              <w:rPr>
                <w:noProof/>
              </w:rPr>
            </w:pPr>
            <w:r w:rsidRPr="0001558D">
              <w:rPr>
                <w:noProof/>
              </w:rPr>
              <w:t xml:space="preserve">LBO </w:t>
            </w:r>
            <w:r w:rsidR="00BF6AAA" w:rsidRPr="0001558D">
              <w:rPr>
                <w:noProof/>
              </w:rPr>
              <w:t>Roaming case</w:t>
            </w:r>
            <w:r w:rsidRPr="0001558D">
              <w:rPr>
                <w:noProof/>
              </w:rPr>
              <w:t xml:space="preserve"> where the PCF for Session is in VPLMN and the PCF for the UE is in HPLMN</w:t>
            </w:r>
          </w:p>
          <w:p w14:paraId="0CD6B1FC" w14:textId="77777777" w:rsidR="00F80983" w:rsidRPr="0001558D" w:rsidRDefault="00F80983" w:rsidP="00BF6AAA">
            <w:pPr>
              <w:pStyle w:val="CRCoverPage"/>
              <w:numPr>
                <w:ilvl w:val="1"/>
                <w:numId w:val="1"/>
              </w:numPr>
              <w:spacing w:after="0"/>
              <w:ind w:left="622" w:hanging="142"/>
              <w:rPr>
                <w:noProof/>
              </w:rPr>
            </w:pPr>
            <w:r w:rsidRPr="0001558D">
              <w:rPr>
                <w:noProof/>
              </w:rPr>
              <w:t>Mention that other PCC input can also be used</w:t>
            </w:r>
          </w:p>
          <w:p w14:paraId="2F43B5AC" w14:textId="77777777" w:rsidR="005A389B" w:rsidRDefault="005A389B" w:rsidP="00BF6AAA">
            <w:pPr>
              <w:pStyle w:val="CRCoverPage"/>
              <w:numPr>
                <w:ilvl w:val="1"/>
                <w:numId w:val="1"/>
              </w:numPr>
              <w:spacing w:after="0"/>
              <w:ind w:left="622" w:hanging="142"/>
              <w:rPr>
                <w:ins w:id="48" w:author="Google - Ellen Liao -v3" w:date="2023-05-24T02:03:00Z"/>
                <w:noProof/>
              </w:rPr>
            </w:pPr>
            <w:r w:rsidRPr="0001558D">
              <w:rPr>
                <w:noProof/>
              </w:rPr>
              <w:t xml:space="preserve">Added example of </w:t>
            </w:r>
            <w:r w:rsidR="00052725" w:rsidRPr="0001558D">
              <w:rPr>
                <w:noProof/>
              </w:rPr>
              <w:t>usage in Annex A</w:t>
            </w:r>
          </w:p>
          <w:p w14:paraId="10FB4635" w14:textId="77777777" w:rsidR="003C6790" w:rsidRDefault="003C6790" w:rsidP="003C6790">
            <w:pPr>
              <w:pStyle w:val="CRCoverPage"/>
              <w:spacing w:after="0"/>
              <w:rPr>
                <w:ins w:id="49" w:author="Google - Ellen Liao -v3" w:date="2023-05-24T02:03:00Z"/>
                <w:noProof/>
              </w:rPr>
            </w:pPr>
          </w:p>
          <w:p w14:paraId="33040EF8" w14:textId="61E53CCC" w:rsidR="003C6790" w:rsidRDefault="003C6790" w:rsidP="003C6790">
            <w:pPr>
              <w:pStyle w:val="CRCoverPage"/>
              <w:spacing w:after="0"/>
              <w:rPr>
                <w:ins w:id="50" w:author="Google - Ellen Liao -v3" w:date="2023-05-24T01:45:00Z"/>
                <w:noProof/>
              </w:rPr>
            </w:pPr>
            <w:ins w:id="51" w:author="Google - Ellen Liao -v3" w:date="2023-05-24T02:03:00Z">
              <w:r>
                <w:rPr>
                  <w:noProof/>
                </w:rPr>
                <w:t>R2:</w:t>
              </w:r>
            </w:ins>
          </w:p>
          <w:p w14:paraId="212BDC7E" w14:textId="37169958" w:rsidR="009C07FA" w:rsidRDefault="009C07FA" w:rsidP="0087023D">
            <w:pPr>
              <w:pStyle w:val="CRCoverPage"/>
              <w:numPr>
                <w:ilvl w:val="0"/>
                <w:numId w:val="1"/>
              </w:numPr>
              <w:spacing w:after="0"/>
              <w:ind w:left="339" w:hanging="142"/>
              <w:rPr>
                <w:ins w:id="52" w:author="Google - Ellen Liao -v3" w:date="2023-05-24T01:45:00Z"/>
                <w:noProof/>
              </w:rPr>
            </w:pPr>
            <w:ins w:id="53" w:author="Krisztian Kiss, Apple" w:date="2023-05-05T22:30:00Z">
              <w:r>
                <w:rPr>
                  <w:noProof/>
                </w:rPr>
                <w:t>The presence of the</w:t>
              </w:r>
              <w:r w:rsidRPr="00DA5A09">
                <w:rPr>
                  <w:noProof/>
                </w:rPr>
                <w:t xml:space="preserve"> new reporting trigger indication in</w:t>
              </w:r>
              <w:r>
                <w:rPr>
                  <w:noProof/>
                </w:rPr>
                <w:t>side the</w:t>
              </w:r>
              <w:r w:rsidRPr="00DA5A09">
                <w:rPr>
                  <w:noProof/>
                </w:rPr>
                <w:t xml:space="preserve"> URSP rule is </w:t>
              </w:r>
              <w:r>
                <w:rPr>
                  <w:noProof/>
                </w:rPr>
                <w:t>used as an additonal condition for the UE to report URSP rule enforcement.</w:t>
              </w:r>
            </w:ins>
          </w:p>
          <w:p w14:paraId="4308A8CE" w14:textId="77777777" w:rsidR="00A60A5B" w:rsidRDefault="00A60A5B" w:rsidP="00A60A5B">
            <w:pPr>
              <w:pStyle w:val="CRCoverPage"/>
              <w:spacing w:after="0"/>
              <w:rPr>
                <w:ins w:id="54" w:author="Google - Ellen Liao -v3" w:date="2023-05-24T01:45:00Z"/>
                <w:noProof/>
              </w:rPr>
            </w:pPr>
          </w:p>
          <w:p w14:paraId="1F483D1B" w14:textId="7DFB1777" w:rsidR="00A60A5B" w:rsidRPr="001E72B4" w:rsidRDefault="00A60A5B" w:rsidP="00A60A5B">
            <w:pPr>
              <w:pStyle w:val="CRCoverPage"/>
              <w:spacing w:after="0"/>
              <w:rPr>
                <w:ins w:id="55" w:author="Google - Ellen Liao -v3" w:date="2023-05-24T01:45:00Z"/>
                <w:noProof/>
                <w:highlight w:val="green"/>
              </w:rPr>
            </w:pPr>
            <w:ins w:id="56" w:author="Google - Ellen Liao -v3" w:date="2023-05-24T01:45:00Z">
              <w:r w:rsidRPr="001E72B4">
                <w:rPr>
                  <w:noProof/>
                  <w:highlight w:val="green"/>
                </w:rPr>
                <w:t xml:space="preserve">R3: </w:t>
              </w:r>
            </w:ins>
            <w:ins w:id="57" w:author="S2-2306331" w:date="2023-05-24T01:56:00Z">
              <w:r w:rsidR="006F2136">
                <w:rPr>
                  <w:noProof/>
                  <w:highlight w:val="green"/>
                </w:rPr>
                <w:t xml:space="preserve">(green mark) </w:t>
              </w:r>
            </w:ins>
            <w:ins w:id="58" w:author="Google - Ellen Liao -v3" w:date="2023-05-24T01:45:00Z">
              <w:r w:rsidRPr="001E72B4">
                <w:rPr>
                  <w:noProof/>
                  <w:highlight w:val="green"/>
                </w:rPr>
                <w:t>merged the following changes from S2-2306331</w:t>
              </w:r>
            </w:ins>
            <w:ins w:id="59" w:author="Colom Ikuno, Josep" w:date="2023-05-24T11:56:00Z">
              <w:r w:rsidR="009C4BB8">
                <w:rPr>
                  <w:noProof/>
                  <w:highlight w:val="green"/>
                </w:rPr>
                <w:t xml:space="preserve"> and made some </w:t>
              </w:r>
            </w:ins>
            <w:ins w:id="60" w:author="Google - Ellen Liao -v3" w:date="2023-05-24T16:40:00Z">
              <w:r w:rsidR="00D66E84">
                <w:rPr>
                  <w:noProof/>
                  <w:highlight w:val="green"/>
                </w:rPr>
                <w:t>editorial</w:t>
              </w:r>
            </w:ins>
            <w:ins w:id="61" w:author="Colom Ikuno, Josep" w:date="2023-05-24T11:56:00Z">
              <w:del w:id="62" w:author="Google - Ellen Liao -v3" w:date="2023-05-24T16:40:00Z">
                <w:r w:rsidR="009C4BB8" w:rsidDel="00D66E84">
                  <w:rPr>
                    <w:noProof/>
                    <w:highlight w:val="green"/>
                  </w:rPr>
                  <w:delText>language</w:delText>
                </w:r>
              </w:del>
              <w:r w:rsidR="009C4BB8">
                <w:rPr>
                  <w:noProof/>
                  <w:highlight w:val="green"/>
                </w:rPr>
                <w:t xml:space="preserve"> improvements</w:t>
              </w:r>
            </w:ins>
            <w:ins w:id="63" w:author="Google - Ellen Liao -v3" w:date="2023-05-24T01:45:00Z">
              <w:r w:rsidRPr="001E72B4">
                <w:rPr>
                  <w:noProof/>
                  <w:highlight w:val="green"/>
                </w:rPr>
                <w:t>.</w:t>
              </w:r>
            </w:ins>
          </w:p>
          <w:p w14:paraId="315CF40D" w14:textId="77777777" w:rsidR="00A60A5B" w:rsidRPr="001E72B4" w:rsidRDefault="00A60A5B" w:rsidP="00A60A5B">
            <w:pPr>
              <w:pStyle w:val="CRCoverPage"/>
              <w:numPr>
                <w:ilvl w:val="0"/>
                <w:numId w:val="1"/>
              </w:numPr>
              <w:spacing w:after="0"/>
              <w:ind w:left="339" w:hanging="142"/>
              <w:rPr>
                <w:ins w:id="64" w:author="Google - Ellen Liao -v3" w:date="2023-05-24T01:45:00Z"/>
                <w:noProof/>
                <w:highlight w:val="green"/>
              </w:rPr>
            </w:pPr>
            <w:ins w:id="65" w:author="Google - Ellen Liao -v3" w:date="2023-05-24T01:45:00Z">
              <w:r w:rsidRPr="001E72B4">
                <w:rPr>
                  <w:noProof/>
                  <w:highlight w:val="green"/>
                </w:rPr>
                <w:t>Changed title of 6.6.2.4 to “Support of URSP rule enforcement reporting”</w:t>
              </w:r>
            </w:ins>
          </w:p>
          <w:p w14:paraId="560B55E3" w14:textId="77777777" w:rsidR="00A60A5B" w:rsidRPr="001E72B4" w:rsidRDefault="00A60A5B" w:rsidP="00A60A5B">
            <w:pPr>
              <w:pStyle w:val="CRCoverPage"/>
              <w:numPr>
                <w:ilvl w:val="0"/>
                <w:numId w:val="1"/>
              </w:numPr>
              <w:spacing w:after="0"/>
              <w:ind w:left="339" w:hanging="142"/>
              <w:rPr>
                <w:ins w:id="66" w:author="Google - Ellen Liao -v3" w:date="2023-05-24T01:45:00Z"/>
                <w:noProof/>
                <w:highlight w:val="green"/>
              </w:rPr>
            </w:pPr>
            <w:ins w:id="67" w:author="Google - Ellen Liao -v3" w:date="2023-05-24T01:45:00Z">
              <w:r w:rsidRPr="001E72B4">
                <w:rPr>
                  <w:noProof/>
                  <w:highlight w:val="green"/>
                </w:rPr>
                <w:t>Added introductory sentence to clause 6.6.2.4</w:t>
              </w:r>
            </w:ins>
          </w:p>
          <w:p w14:paraId="0BEAC407" w14:textId="77777777" w:rsidR="00A60A5B" w:rsidRPr="001E72B4" w:rsidRDefault="00A60A5B" w:rsidP="00A60A5B">
            <w:pPr>
              <w:pStyle w:val="CRCoverPage"/>
              <w:numPr>
                <w:ilvl w:val="0"/>
                <w:numId w:val="1"/>
              </w:numPr>
              <w:spacing w:after="0"/>
              <w:ind w:left="339" w:hanging="142"/>
              <w:rPr>
                <w:ins w:id="68" w:author="Google - Ellen Liao -v3" w:date="2023-05-24T01:45:00Z"/>
                <w:noProof/>
                <w:highlight w:val="green"/>
              </w:rPr>
            </w:pPr>
            <w:ins w:id="69" w:author="Google - Ellen Liao -v3" w:date="2023-05-24T01:45:00Z">
              <w:r w:rsidRPr="001E72B4">
                <w:rPr>
                  <w:noProof/>
                  <w:highlight w:val="green"/>
                </w:rPr>
                <w:t>Removal of the EN (Annex A)</w:t>
              </w:r>
            </w:ins>
          </w:p>
          <w:p w14:paraId="31C656EC" w14:textId="09BD433A" w:rsidR="00A60A5B" w:rsidRPr="0001558D" w:rsidRDefault="00A60A5B">
            <w:pPr>
              <w:pStyle w:val="CRCoverPage"/>
              <w:spacing w:after="0"/>
              <w:rPr>
                <w:noProof/>
              </w:rPr>
              <w:pPrChange w:id="70" w:author="Google - Ellen Liao -v3" w:date="2023-05-24T01:45:00Z">
                <w:pPr>
                  <w:pStyle w:val="CRCoverPage"/>
                  <w:numPr>
                    <w:numId w:val="1"/>
                  </w:numPr>
                  <w:spacing w:after="0"/>
                  <w:ind w:left="339" w:hanging="142"/>
                </w:pPr>
              </w:pPrChange>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55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342034" w14:textId="77777777" w:rsidR="001E41F3" w:rsidRDefault="00F77B3B">
            <w:pPr>
              <w:pStyle w:val="CRCoverPage"/>
              <w:spacing w:after="0"/>
              <w:ind w:left="100"/>
              <w:rPr>
                <w:ins w:id="71" w:author="Krisztian Kiss, Apple" w:date="2023-05-05T22:30:00Z"/>
                <w:noProof/>
              </w:rPr>
            </w:pPr>
            <w:r w:rsidRPr="0001558D">
              <w:rPr>
                <w:noProof/>
              </w:rPr>
              <w:t>Missing functionality in deployments where the PCF serving the PDU session is not the same as the PCF serving the UE</w:t>
            </w:r>
            <w:r w:rsidR="0033427F" w:rsidRPr="0001558D">
              <w:rPr>
                <w:noProof/>
              </w:rPr>
              <w:t>. Incomplete functionality</w:t>
            </w:r>
            <w:ins w:id="72" w:author="Krisztian Kiss, Apple" w:date="2023-05-05T22:30:00Z">
              <w:r w:rsidR="009C07FA">
                <w:rPr>
                  <w:noProof/>
                </w:rPr>
                <w:t>.</w:t>
              </w:r>
            </w:ins>
          </w:p>
          <w:p w14:paraId="355E58D0" w14:textId="77777777" w:rsidR="009C07FA" w:rsidRDefault="009C07FA">
            <w:pPr>
              <w:pStyle w:val="CRCoverPage"/>
              <w:spacing w:after="0"/>
              <w:ind w:left="100"/>
              <w:rPr>
                <w:ins w:id="73" w:author="Krisztian Kiss, Apple" w:date="2023-05-05T22:30:00Z"/>
                <w:noProof/>
              </w:rPr>
            </w:pPr>
          </w:p>
          <w:p w14:paraId="5C4BEB44" w14:textId="60E3BB99" w:rsidR="009C07FA" w:rsidRPr="0001558D" w:rsidRDefault="009C07FA">
            <w:pPr>
              <w:pStyle w:val="CRCoverPage"/>
              <w:spacing w:after="0"/>
              <w:ind w:left="100"/>
              <w:rPr>
                <w:noProof/>
              </w:rPr>
            </w:pPr>
            <w:ins w:id="74" w:author="Krisztian Kiss, Apple" w:date="2023-05-05T22:30:00Z">
              <w:r>
                <w:rPr>
                  <w:noProof/>
                </w:rPr>
                <w:t xml:space="preserve">The </w:t>
              </w:r>
              <w:r w:rsidRPr="00DA5A09">
                <w:rPr>
                  <w:noProof/>
                </w:rPr>
                <w:t>UE reporting can</w:t>
              </w:r>
              <w:r>
                <w:rPr>
                  <w:noProof/>
                </w:rPr>
                <w:t>not</w:t>
              </w:r>
              <w:r w:rsidRPr="00DA5A09">
                <w:rPr>
                  <w:noProof/>
                </w:rPr>
                <w:t xml:space="preserve"> be limited to specific application traffic on specific UEs</w:t>
              </w:r>
              <w:r>
                <w:rPr>
                  <w:noProof/>
                </w:rPr>
                <w:t xml:space="preserve"> resulting in </w:t>
              </w:r>
              <w:r w:rsidRPr="00DA5A09">
                <w:rPr>
                  <w:noProof/>
                </w:rPr>
                <w:t>unnecessary signalling</w:t>
              </w:r>
              <w:r w:rsidRPr="00DA5A09">
                <w:rPr>
                  <w:i/>
                  <w:iCs/>
                  <w:noProof/>
                </w:rPr>
                <w:t xml:space="preserve"> </w:t>
              </w:r>
              <w:r w:rsidRPr="00484165">
                <w:rPr>
                  <w:noProof/>
                </w:rPr>
                <w:t xml:space="preserve">of </w:t>
              </w:r>
              <w:r>
                <w:t>URSP rule enforcement for the application traffic the operator is not interested about.</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r w:rsidRPr="0001558D">
              <w:rPr>
                <w:noProof/>
              </w:rPr>
              <w:t>,</w:t>
            </w:r>
            <w:r w:rsidR="008C603A" w:rsidRPr="0001558D">
              <w:rPr>
                <w:noProof/>
              </w:rPr>
              <w:t xml:space="preserve"> 6.1.6</w:t>
            </w:r>
            <w:r w:rsidR="000B019D" w:rsidRPr="0001558D">
              <w:rPr>
                <w:noProof/>
              </w:rPr>
              <w:t>.1</w:t>
            </w:r>
            <w:r w:rsidR="008C603A" w:rsidRPr="0001558D">
              <w:rPr>
                <w:noProof/>
              </w:rPr>
              <w:t>,</w:t>
            </w:r>
            <w:r w:rsidRPr="0001558D">
              <w:rPr>
                <w:noProof/>
              </w:rPr>
              <w:t xml:space="preserve"> </w:t>
            </w:r>
            <w:r w:rsidR="000B019D" w:rsidRPr="0001558D">
              <w:rPr>
                <w:noProof/>
              </w:rPr>
              <w:t xml:space="preserve">6.1.6.2, 6.1.6.3, </w:t>
            </w:r>
            <w:r w:rsidR="00BD4560" w:rsidRPr="0001558D">
              <w:rPr>
                <w:noProof/>
              </w:rPr>
              <w:t xml:space="preserve">6.6.2.1, </w:t>
            </w:r>
            <w:r w:rsidRPr="0001558D">
              <w:rPr>
                <w:noProof/>
              </w:rPr>
              <w:t>6.6.2.4</w:t>
            </w:r>
            <w:r w:rsidR="007934C1" w:rsidRPr="0001558D">
              <w:rPr>
                <w:noProof/>
              </w:rPr>
              <w:t>, Annex</w:t>
            </w:r>
            <w:r w:rsidR="00FD1A2F" w:rsidRPr="0001558D">
              <w:rPr>
                <w:noProof/>
              </w:rPr>
              <w:t xml:space="preserve">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F7CED7" w:rsidR="001E41F3" w:rsidRDefault="00145D43">
            <w:pPr>
              <w:pStyle w:val="CRCoverPage"/>
              <w:spacing w:after="0"/>
              <w:ind w:left="99"/>
              <w:rPr>
                <w:noProof/>
              </w:rPr>
            </w:pPr>
            <w:r>
              <w:rPr>
                <w:noProof/>
              </w:rPr>
              <w:t>TS</w:t>
            </w:r>
            <w:del w:id="75" w:author="Krisztian Kiss, Apple" w:date="2023-05-05T22:02:00Z">
              <w:r w:rsidDel="00130FB8">
                <w:rPr>
                  <w:noProof/>
                </w:rPr>
                <w:delText>/TR</w:delText>
              </w:r>
            </w:del>
            <w:r>
              <w:rPr>
                <w:noProof/>
              </w:rPr>
              <w:t xml:space="preserve"> </w:t>
            </w:r>
            <w:r w:rsidR="00CC0D34">
              <w:rPr>
                <w:noProof/>
              </w:rPr>
              <w:t>23.502</w:t>
            </w:r>
            <w:r>
              <w:rPr>
                <w:noProof/>
              </w:rPr>
              <w:t xml:space="preserve"> CR </w:t>
            </w:r>
            <w:r w:rsidR="00CC0D34">
              <w:rPr>
                <w:noProof/>
              </w:rPr>
              <w:t>3959</w:t>
            </w:r>
            <w:ins w:id="76" w:author="Krisztian Kiss, Apple" w:date="2023-05-05T22:02:00Z">
              <w:r w:rsidR="00130FB8" w:rsidRPr="00A60A5B">
                <w:rPr>
                  <w:noProof/>
                  <w:highlight w:val="green"/>
                  <w:rPrChange w:id="77" w:author="Google - Ellen Liao -v3" w:date="2023-05-24T01:48:00Z">
                    <w:rPr>
                      <w:noProof/>
                    </w:rPr>
                  </w:rPrChange>
                </w:rPr>
                <w:t xml:space="preserve">, </w:t>
              </w:r>
              <w:commentRangeStart w:id="78"/>
              <w:r w:rsidR="00130FB8" w:rsidRPr="00A60A5B">
                <w:rPr>
                  <w:noProof/>
                  <w:highlight w:val="green"/>
                  <w:rPrChange w:id="79" w:author="Google - Ellen Liao -v3" w:date="2023-05-24T01:48:00Z">
                    <w:rPr>
                      <w:noProof/>
                    </w:rPr>
                  </w:rPrChange>
                </w:rPr>
                <w:t>CR</w:t>
              </w:r>
              <w:r w:rsidR="00130FB8" w:rsidRPr="00D278D3">
                <w:rPr>
                  <w:noProof/>
                  <w:highlight w:val="green"/>
                  <w:rPrChange w:id="80" w:author="Colom Ikuno, Josep" w:date="2023-05-24T11:32:00Z">
                    <w:rPr>
                      <w:noProof/>
                    </w:rPr>
                  </w:rPrChange>
                </w:rPr>
                <w:t xml:space="preserve"> </w:t>
              </w:r>
              <w:del w:id="81" w:author="Colom Ikuno, Josep" w:date="2023-05-24T11:32:00Z">
                <w:r w:rsidR="00130FB8" w:rsidRPr="00D278D3" w:rsidDel="00D278D3">
                  <w:rPr>
                    <w:noProof/>
                    <w:highlight w:val="green"/>
                    <w:rPrChange w:id="82" w:author="Colom Ikuno, Josep" w:date="2023-05-24T11:32:00Z">
                      <w:rPr>
                        <w:noProof/>
                      </w:rPr>
                    </w:rPrChange>
                  </w:rPr>
                  <w:delText>xxxx</w:delText>
                </w:r>
              </w:del>
            </w:ins>
            <w:ins w:id="83" w:author="Colom Ikuno, Josep" w:date="2023-05-24T11:32:00Z">
              <w:r w:rsidR="00D278D3" w:rsidRPr="00D278D3">
                <w:rPr>
                  <w:noProof/>
                  <w:highlight w:val="green"/>
                  <w:rPrChange w:id="84" w:author="Colom Ikuno, Josep" w:date="2023-05-24T11:32:00Z">
                    <w:rPr>
                      <w:noProof/>
                    </w:rPr>
                  </w:rPrChange>
                </w:rPr>
                <w:t>4185</w:t>
              </w:r>
              <w:commentRangeEnd w:id="78"/>
              <w:r w:rsidR="00D278D3">
                <w:rPr>
                  <w:rStyle w:val="CommentReference"/>
                  <w:rFonts w:ascii="Times New Roman" w:hAnsi="Times New Roman"/>
                </w:rPr>
                <w:commentReference w:id="78"/>
              </w:r>
            </w:ins>
            <w:del w:id="85" w:author="Krisztian Kiss, Apple" w:date="2023-05-05T22:02:00Z">
              <w:r w:rsidDel="00130FB8">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46C91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519D6" w14:textId="77777777" w:rsidR="008863B9" w:rsidRDefault="00280F7D">
            <w:pPr>
              <w:pStyle w:val="CRCoverPage"/>
              <w:spacing w:after="0"/>
              <w:ind w:left="100"/>
              <w:rPr>
                <w:noProof/>
              </w:rPr>
            </w:pPr>
            <w:r>
              <w:rPr>
                <w:noProof/>
              </w:rPr>
              <w:t>R01:</w:t>
            </w:r>
          </w:p>
          <w:p w14:paraId="72CEF9F9" w14:textId="77777777" w:rsidR="00D4749C" w:rsidRDefault="00D4749C" w:rsidP="00D4749C">
            <w:pPr>
              <w:pStyle w:val="CRCoverPage"/>
              <w:numPr>
                <w:ilvl w:val="0"/>
                <w:numId w:val="2"/>
              </w:numPr>
              <w:spacing w:after="0"/>
              <w:rPr>
                <w:noProof/>
              </w:rPr>
            </w:pPr>
            <w:r>
              <w:rPr>
                <w:noProof/>
              </w:rPr>
              <w:t>Revision of S2-2304070r17</w:t>
            </w:r>
          </w:p>
          <w:p w14:paraId="57531409" w14:textId="77777777" w:rsidR="00280F7D" w:rsidRDefault="00D4749C" w:rsidP="00D4749C">
            <w:pPr>
              <w:pStyle w:val="CRCoverPage"/>
              <w:numPr>
                <w:ilvl w:val="0"/>
                <w:numId w:val="2"/>
              </w:numPr>
              <w:spacing w:after="0"/>
              <w:rPr>
                <w:ins w:id="86" w:author="Krisztian Kiss, Apple" w:date="2023-05-05T22:31:00Z"/>
                <w:noProof/>
              </w:rPr>
            </w:pPr>
            <w:r>
              <w:rPr>
                <w:noProof/>
              </w:rPr>
              <w:t>+reinstate EN ' Editor's note: the description on PCC rule generation based on pre-configured URSP rules is FFS’</w:t>
            </w:r>
          </w:p>
          <w:p w14:paraId="68BFEE60" w14:textId="30415B2E" w:rsidR="009C07FA" w:rsidRDefault="009C07FA" w:rsidP="009C07FA">
            <w:pPr>
              <w:pStyle w:val="CRCoverPage"/>
              <w:spacing w:after="0"/>
              <w:ind w:left="100"/>
              <w:rPr>
                <w:ins w:id="87" w:author="Krisztian Kiss, Apple" w:date="2023-05-05T22:31:00Z"/>
                <w:noProof/>
              </w:rPr>
            </w:pPr>
            <w:ins w:id="88" w:author="Krisztian Kiss, Apple" w:date="2023-05-05T22:31:00Z">
              <w:r>
                <w:rPr>
                  <w:noProof/>
                </w:rPr>
                <w:t>R02:</w:t>
              </w:r>
            </w:ins>
          </w:p>
          <w:p w14:paraId="5E9DD154" w14:textId="77777777" w:rsidR="009C07FA" w:rsidRDefault="009C07FA" w:rsidP="00D4749C">
            <w:pPr>
              <w:pStyle w:val="CRCoverPage"/>
              <w:numPr>
                <w:ilvl w:val="0"/>
                <w:numId w:val="2"/>
              </w:numPr>
              <w:spacing w:after="0"/>
              <w:rPr>
                <w:ins w:id="89" w:author="Google - Ellen Liao -v3" w:date="2023-05-24T01:46:00Z"/>
                <w:noProof/>
              </w:rPr>
            </w:pPr>
            <w:ins w:id="90" w:author="Krisztian Kiss, Apple" w:date="2023-05-05T22:31:00Z">
              <w:r>
                <w:t>Addition of “I</w:t>
              </w:r>
              <w:r w:rsidRPr="00F07080">
                <w:t>ndication of UE reporting URSP rule enforcement</w:t>
              </w:r>
              <w:r>
                <w:t>” as a condition to report URSP rule enforcement</w:t>
              </w:r>
            </w:ins>
          </w:p>
          <w:p w14:paraId="4994975B" w14:textId="77777777" w:rsidR="00A60A5B" w:rsidRDefault="00A60A5B" w:rsidP="00A60A5B">
            <w:pPr>
              <w:pStyle w:val="CRCoverPage"/>
              <w:spacing w:after="0"/>
              <w:rPr>
                <w:ins w:id="91" w:author="Google - Ellen Liao -v3" w:date="2023-05-24T01:46:00Z"/>
              </w:rPr>
            </w:pPr>
          </w:p>
          <w:p w14:paraId="6B0AED6B" w14:textId="77777777" w:rsidR="00A60A5B" w:rsidRPr="00A60A5B" w:rsidRDefault="00A60A5B" w:rsidP="00A60A5B">
            <w:pPr>
              <w:pStyle w:val="CRCoverPage"/>
              <w:spacing w:after="0"/>
              <w:rPr>
                <w:ins w:id="92" w:author="Google - Ellen Liao -v3" w:date="2023-05-24T01:46:00Z"/>
                <w:highlight w:val="green"/>
                <w:rPrChange w:id="93" w:author="Google - Ellen Liao -v3" w:date="2023-05-24T01:47:00Z">
                  <w:rPr>
                    <w:ins w:id="94" w:author="Google - Ellen Liao -v3" w:date="2023-05-24T01:46:00Z"/>
                  </w:rPr>
                </w:rPrChange>
              </w:rPr>
            </w:pPr>
            <w:ins w:id="95" w:author="Google - Ellen Liao -v3" w:date="2023-05-24T01:46:00Z">
              <w:r w:rsidRPr="00A60A5B">
                <w:rPr>
                  <w:highlight w:val="green"/>
                  <w:rPrChange w:id="96" w:author="Google - Ellen Liao -v3" w:date="2023-05-24T01:47:00Z">
                    <w:rPr/>
                  </w:rPrChange>
                </w:rPr>
                <w:t xml:space="preserve">R03: </w:t>
              </w:r>
            </w:ins>
          </w:p>
          <w:p w14:paraId="51AC52B2" w14:textId="77777777" w:rsidR="00A94E23" w:rsidRDefault="00A60A5B" w:rsidP="00A60A5B">
            <w:pPr>
              <w:pStyle w:val="CRCoverPage"/>
              <w:numPr>
                <w:ilvl w:val="0"/>
                <w:numId w:val="3"/>
              </w:numPr>
              <w:spacing w:after="0"/>
              <w:rPr>
                <w:ins w:id="97" w:author="Colom Ikuno, Josep" w:date="2023-05-24T11:33:00Z"/>
                <w:noProof/>
                <w:highlight w:val="green"/>
              </w:rPr>
            </w:pPr>
            <w:ins w:id="98" w:author="Google - Ellen Liao -v3" w:date="2023-05-24T01:47:00Z">
              <w:r w:rsidRPr="00A60A5B">
                <w:rPr>
                  <w:noProof/>
                  <w:highlight w:val="green"/>
                  <w:rPrChange w:id="99" w:author="Google - Ellen Liao -v3" w:date="2023-05-24T01:47:00Z">
                    <w:rPr>
                      <w:noProof/>
                    </w:rPr>
                  </w:rPrChange>
                </w:rPr>
                <w:t>Merge part of changes in S2-2306331</w:t>
              </w:r>
            </w:ins>
            <w:ins w:id="100" w:author="Colom Ikuno, Josep" w:date="2023-05-24T11:33:00Z">
              <w:r w:rsidR="00A94E23">
                <w:rPr>
                  <w:noProof/>
                  <w:highlight w:val="green"/>
                </w:rPr>
                <w:t>,</w:t>
              </w:r>
            </w:ins>
          </w:p>
          <w:p w14:paraId="4A5FB93E" w14:textId="7FED3014" w:rsidR="00A60A5B" w:rsidRPr="00A60A5B" w:rsidRDefault="00A94E23" w:rsidP="00A60A5B">
            <w:pPr>
              <w:pStyle w:val="CRCoverPage"/>
              <w:numPr>
                <w:ilvl w:val="0"/>
                <w:numId w:val="3"/>
              </w:numPr>
              <w:spacing w:after="0"/>
              <w:rPr>
                <w:ins w:id="101" w:author="Google - Ellen Liao -v3" w:date="2023-05-24T01:47:00Z"/>
                <w:noProof/>
                <w:highlight w:val="green"/>
                <w:rPrChange w:id="102" w:author="Google - Ellen Liao -v3" w:date="2023-05-24T01:47:00Z">
                  <w:rPr>
                    <w:ins w:id="103" w:author="Google - Ellen Liao -v3" w:date="2023-05-24T01:47:00Z"/>
                    <w:noProof/>
                  </w:rPr>
                </w:rPrChange>
              </w:rPr>
            </w:pPr>
            <w:ins w:id="104" w:author="Colom Ikuno, Josep" w:date="2023-05-24T11:33:00Z">
              <w:r>
                <w:rPr>
                  <w:noProof/>
                  <w:highlight w:val="green"/>
                </w:rPr>
                <w:t>Updated cover sheet to include related TS 23.502 CR 4185</w:t>
              </w:r>
            </w:ins>
            <w:ins w:id="105" w:author="Google - Ellen Liao -v3" w:date="2023-05-24T01:47:00Z">
              <w:r w:rsidR="00A60A5B" w:rsidRPr="00A60A5B">
                <w:rPr>
                  <w:noProof/>
                  <w:highlight w:val="green"/>
                  <w:rPrChange w:id="106" w:author="Google - Ellen Liao -v3" w:date="2023-05-24T01:47:00Z">
                    <w:rPr>
                      <w:noProof/>
                    </w:rPr>
                  </w:rPrChange>
                </w:rPr>
                <w:t>.</w:t>
              </w:r>
            </w:ins>
          </w:p>
          <w:p w14:paraId="6ACA4173" w14:textId="68FE5EA3" w:rsidR="00A60A5B" w:rsidRDefault="00A60A5B" w:rsidP="00A60A5B">
            <w:pPr>
              <w:pStyle w:val="CRCoverPage"/>
              <w:spacing w:after="0"/>
              <w:ind w:left="72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lastRenderedPageBreak/>
        <w:t>* * * Start of Change</w:t>
      </w:r>
      <w:r>
        <w:t xml:space="preserve"> </w:t>
      </w:r>
      <w:r w:rsidRPr="00DA71DF">
        <w:t>* * *</w:t>
      </w:r>
    </w:p>
    <w:p w14:paraId="6830FB1C" w14:textId="77777777" w:rsidR="00484A0C" w:rsidRPr="003D4ABF" w:rsidRDefault="00484A0C" w:rsidP="00484A0C">
      <w:pPr>
        <w:pStyle w:val="Heading3"/>
      </w:pPr>
      <w:bookmarkStart w:id="107" w:name="_Toc131529361"/>
      <w:r w:rsidRPr="003D4ABF">
        <w:t>5.3.12</w:t>
      </w:r>
      <w:r w:rsidRPr="003D4ABF">
        <w:tab/>
        <w:t>Interactions between PCF for a UE and PCF for a PDU Session</w:t>
      </w:r>
    </w:p>
    <w:p w14:paraId="7649AF76" w14:textId="2670BAE6"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108" w:author="R1">
        <w:r w:rsidR="00A11FBD">
          <w:t xml:space="preserve"> </w:t>
        </w:r>
        <w:r w:rsidR="00A11FBD" w:rsidRPr="0001558D">
          <w:t>and</w:t>
        </w:r>
        <w:r w:rsidR="00492D7B" w:rsidRPr="0001558D">
          <w:t xml:space="preserve"> U</w:t>
        </w:r>
        <w:r w:rsidR="00492D7B" w:rsidRPr="00492D7B">
          <w:t>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Heading4"/>
      </w:pPr>
      <w:bookmarkStart w:id="109" w:name="_Toc19197354"/>
      <w:bookmarkStart w:id="110" w:name="_Toc27896507"/>
      <w:bookmarkStart w:id="111" w:name="_Toc36192675"/>
      <w:bookmarkStart w:id="112" w:name="_Toc37076406"/>
      <w:bookmarkStart w:id="113" w:name="_Toc45194852"/>
      <w:bookmarkStart w:id="114" w:name="_Toc47594264"/>
      <w:bookmarkStart w:id="115" w:name="_Toc51836895"/>
      <w:bookmarkStart w:id="116" w:name="_Toc131529281"/>
      <w:r w:rsidRPr="003D4ABF">
        <w:t>6.1.3.18</w:t>
      </w:r>
      <w:r w:rsidRPr="003D4ABF">
        <w:tab/>
        <w:t>Event reporting from the</w:t>
      </w:r>
      <w:r w:rsidRPr="003D4ABF">
        <w:rPr>
          <w:rFonts w:eastAsia="SimSun"/>
          <w:lang w:eastAsia="zh-CN"/>
        </w:rPr>
        <w:t xml:space="preserve"> </w:t>
      </w:r>
      <w:r w:rsidRPr="003D4ABF">
        <w:t>PCF</w:t>
      </w:r>
      <w:bookmarkEnd w:id="109"/>
      <w:bookmarkEnd w:id="110"/>
      <w:bookmarkEnd w:id="111"/>
      <w:bookmarkEnd w:id="112"/>
      <w:bookmarkEnd w:id="113"/>
      <w:bookmarkEnd w:id="114"/>
      <w:bookmarkEnd w:id="115"/>
      <w:bookmarkEnd w:id="116"/>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0351D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0351D0">
        <w:trPr>
          <w:cantSplit/>
          <w:jc w:val="center"/>
        </w:trPr>
        <w:tc>
          <w:tcPr>
            <w:tcW w:w="2280" w:type="dxa"/>
          </w:tcPr>
          <w:p w14:paraId="3653238A" w14:textId="77777777" w:rsidR="00581AF8" w:rsidRPr="003D4ABF" w:rsidRDefault="00581AF8" w:rsidP="000351D0">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0351D0">
            <w:pPr>
              <w:pStyle w:val="TAH"/>
              <w:rPr>
                <w:sz w:val="16"/>
                <w:szCs w:val="16"/>
              </w:rPr>
            </w:pPr>
            <w:r w:rsidRPr="003D4ABF">
              <w:rPr>
                <w:sz w:val="16"/>
                <w:szCs w:val="16"/>
              </w:rPr>
              <w:t>Description</w:t>
            </w:r>
          </w:p>
        </w:tc>
        <w:tc>
          <w:tcPr>
            <w:tcW w:w="1276" w:type="dxa"/>
          </w:tcPr>
          <w:p w14:paraId="14935320" w14:textId="77777777" w:rsidR="00581AF8" w:rsidRPr="003D4ABF" w:rsidRDefault="00581AF8" w:rsidP="000351D0">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0351D0">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0351D0">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0351D0">
        <w:trPr>
          <w:cantSplit/>
          <w:jc w:val="center"/>
        </w:trPr>
        <w:tc>
          <w:tcPr>
            <w:tcW w:w="2280" w:type="dxa"/>
          </w:tcPr>
          <w:p w14:paraId="78C6148A" w14:textId="77777777" w:rsidR="00581AF8" w:rsidRPr="003D4ABF" w:rsidRDefault="00581AF8" w:rsidP="000351D0">
            <w:pPr>
              <w:pStyle w:val="TAL"/>
              <w:rPr>
                <w:sz w:val="16"/>
                <w:szCs w:val="16"/>
              </w:rPr>
            </w:pPr>
            <w:r w:rsidRPr="003D4ABF">
              <w:rPr>
                <w:sz w:val="16"/>
                <w:szCs w:val="16"/>
              </w:rPr>
              <w:t>PLMN Identifier Notification</w:t>
            </w:r>
          </w:p>
          <w:p w14:paraId="620EF9D4" w14:textId="77777777" w:rsidR="00581AF8" w:rsidRPr="003D4ABF" w:rsidRDefault="00581AF8" w:rsidP="000351D0">
            <w:pPr>
              <w:pStyle w:val="TAL"/>
              <w:rPr>
                <w:sz w:val="16"/>
                <w:szCs w:val="16"/>
              </w:rPr>
            </w:pPr>
            <w:r w:rsidRPr="003D4ABF">
              <w:rPr>
                <w:sz w:val="16"/>
                <w:szCs w:val="16"/>
              </w:rPr>
              <w:t>(NOTE 5)</w:t>
            </w:r>
          </w:p>
        </w:tc>
        <w:tc>
          <w:tcPr>
            <w:tcW w:w="3544" w:type="dxa"/>
          </w:tcPr>
          <w:p w14:paraId="7393120E" w14:textId="77777777" w:rsidR="00581AF8" w:rsidRPr="003D4ABF" w:rsidRDefault="00581AF8" w:rsidP="000351D0">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0351D0">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0351D0">
        <w:trPr>
          <w:cantSplit/>
          <w:jc w:val="center"/>
        </w:trPr>
        <w:tc>
          <w:tcPr>
            <w:tcW w:w="2280" w:type="dxa"/>
          </w:tcPr>
          <w:p w14:paraId="26FAFD34" w14:textId="77777777" w:rsidR="00581AF8" w:rsidRPr="003D4ABF" w:rsidRDefault="00581AF8" w:rsidP="000351D0">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0351D0">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0351D0">
            <w:pPr>
              <w:pStyle w:val="TAC"/>
              <w:rPr>
                <w:sz w:val="16"/>
                <w:szCs w:val="16"/>
              </w:rPr>
            </w:pPr>
            <w:r w:rsidRPr="003D4ABF">
              <w:rPr>
                <w:sz w:val="16"/>
                <w:szCs w:val="16"/>
              </w:rPr>
              <w:t>AF</w:t>
            </w:r>
          </w:p>
        </w:tc>
        <w:tc>
          <w:tcPr>
            <w:tcW w:w="1134" w:type="dxa"/>
          </w:tcPr>
          <w:p w14:paraId="496377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0351D0">
        <w:trPr>
          <w:cantSplit/>
          <w:jc w:val="center"/>
        </w:trPr>
        <w:tc>
          <w:tcPr>
            <w:tcW w:w="2280" w:type="dxa"/>
          </w:tcPr>
          <w:p w14:paraId="3CD8F71B" w14:textId="77777777" w:rsidR="00581AF8" w:rsidRPr="003D4ABF" w:rsidRDefault="00581AF8" w:rsidP="000351D0">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0351D0">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0351D0">
            <w:pPr>
              <w:pStyle w:val="TAC"/>
              <w:rPr>
                <w:sz w:val="16"/>
                <w:szCs w:val="16"/>
              </w:rPr>
            </w:pPr>
            <w:r w:rsidRPr="003D4ABF">
              <w:rPr>
                <w:sz w:val="16"/>
                <w:szCs w:val="16"/>
              </w:rPr>
              <w:t>AF</w:t>
            </w:r>
          </w:p>
        </w:tc>
        <w:tc>
          <w:tcPr>
            <w:tcW w:w="1134" w:type="dxa"/>
          </w:tcPr>
          <w:p w14:paraId="1FFF1C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0351D0">
        <w:trPr>
          <w:cantSplit/>
          <w:jc w:val="center"/>
        </w:trPr>
        <w:tc>
          <w:tcPr>
            <w:tcW w:w="2280" w:type="dxa"/>
          </w:tcPr>
          <w:p w14:paraId="076B057B" w14:textId="77777777" w:rsidR="00581AF8" w:rsidRPr="003D4ABF" w:rsidRDefault="00581AF8" w:rsidP="000351D0">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0351D0">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0351D0">
            <w:pPr>
              <w:pStyle w:val="TAC"/>
              <w:rPr>
                <w:sz w:val="16"/>
                <w:szCs w:val="16"/>
              </w:rPr>
            </w:pPr>
            <w:r w:rsidRPr="003D4ABF">
              <w:rPr>
                <w:sz w:val="16"/>
                <w:szCs w:val="16"/>
              </w:rPr>
              <w:t>AF</w:t>
            </w:r>
          </w:p>
        </w:tc>
        <w:tc>
          <w:tcPr>
            <w:tcW w:w="1134" w:type="dxa"/>
          </w:tcPr>
          <w:p w14:paraId="42E99D9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0351D0">
        <w:trPr>
          <w:cantSplit/>
          <w:jc w:val="center"/>
        </w:trPr>
        <w:tc>
          <w:tcPr>
            <w:tcW w:w="2280" w:type="dxa"/>
          </w:tcPr>
          <w:p w14:paraId="735CA62B" w14:textId="77777777" w:rsidR="00581AF8" w:rsidRPr="003D4ABF" w:rsidRDefault="00581AF8" w:rsidP="000351D0">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0351D0">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0351D0">
            <w:pPr>
              <w:pStyle w:val="TAC"/>
              <w:rPr>
                <w:sz w:val="16"/>
                <w:szCs w:val="16"/>
              </w:rPr>
            </w:pPr>
            <w:r w:rsidRPr="003D4ABF">
              <w:rPr>
                <w:sz w:val="16"/>
                <w:szCs w:val="16"/>
              </w:rPr>
              <w:t>AF</w:t>
            </w:r>
          </w:p>
        </w:tc>
        <w:tc>
          <w:tcPr>
            <w:tcW w:w="1134" w:type="dxa"/>
          </w:tcPr>
          <w:p w14:paraId="011BBB8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0351D0">
        <w:trPr>
          <w:cantSplit/>
          <w:jc w:val="center"/>
        </w:trPr>
        <w:tc>
          <w:tcPr>
            <w:tcW w:w="2280" w:type="dxa"/>
          </w:tcPr>
          <w:p w14:paraId="768A4AFA" w14:textId="77777777" w:rsidR="00581AF8" w:rsidRPr="003D4ABF" w:rsidRDefault="00581AF8" w:rsidP="000351D0">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0351D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0351D0">
            <w:pPr>
              <w:pStyle w:val="TAC"/>
              <w:rPr>
                <w:sz w:val="16"/>
                <w:szCs w:val="16"/>
              </w:rPr>
            </w:pPr>
            <w:r w:rsidRPr="003D4ABF">
              <w:rPr>
                <w:sz w:val="16"/>
                <w:szCs w:val="16"/>
              </w:rPr>
              <w:t>AF</w:t>
            </w:r>
          </w:p>
        </w:tc>
        <w:tc>
          <w:tcPr>
            <w:tcW w:w="1134" w:type="dxa"/>
          </w:tcPr>
          <w:p w14:paraId="0129DE01"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0351D0">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0351D0">
        <w:trPr>
          <w:cantSplit/>
          <w:jc w:val="center"/>
        </w:trPr>
        <w:tc>
          <w:tcPr>
            <w:tcW w:w="2280" w:type="dxa"/>
          </w:tcPr>
          <w:p w14:paraId="09944516" w14:textId="77777777" w:rsidR="00581AF8" w:rsidRPr="003D4ABF" w:rsidRDefault="00581AF8" w:rsidP="000351D0">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0351D0">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0351D0">
            <w:pPr>
              <w:pStyle w:val="TAC"/>
              <w:rPr>
                <w:sz w:val="16"/>
                <w:szCs w:val="16"/>
              </w:rPr>
            </w:pPr>
            <w:r w:rsidRPr="003D4ABF">
              <w:rPr>
                <w:sz w:val="16"/>
                <w:szCs w:val="16"/>
              </w:rPr>
              <w:t>AF</w:t>
            </w:r>
          </w:p>
        </w:tc>
        <w:tc>
          <w:tcPr>
            <w:tcW w:w="1134" w:type="dxa"/>
          </w:tcPr>
          <w:p w14:paraId="00D813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0351D0">
        <w:trPr>
          <w:cantSplit/>
          <w:jc w:val="center"/>
        </w:trPr>
        <w:tc>
          <w:tcPr>
            <w:tcW w:w="2280" w:type="dxa"/>
          </w:tcPr>
          <w:p w14:paraId="2BA70E42" w14:textId="77777777" w:rsidR="00581AF8" w:rsidRPr="003D4ABF" w:rsidRDefault="00581AF8" w:rsidP="000351D0">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0351D0">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0351D0">
            <w:pPr>
              <w:pStyle w:val="TAC"/>
              <w:rPr>
                <w:sz w:val="16"/>
                <w:szCs w:val="16"/>
              </w:rPr>
            </w:pPr>
            <w:r w:rsidRPr="003D4ABF">
              <w:rPr>
                <w:sz w:val="16"/>
                <w:szCs w:val="16"/>
              </w:rPr>
              <w:t>AF</w:t>
            </w:r>
          </w:p>
        </w:tc>
        <w:tc>
          <w:tcPr>
            <w:tcW w:w="1134" w:type="dxa"/>
          </w:tcPr>
          <w:p w14:paraId="649A016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0351D0">
        <w:trPr>
          <w:cantSplit/>
          <w:jc w:val="center"/>
        </w:trPr>
        <w:tc>
          <w:tcPr>
            <w:tcW w:w="2280" w:type="dxa"/>
          </w:tcPr>
          <w:p w14:paraId="3D19F9C8" w14:textId="77777777" w:rsidR="00581AF8" w:rsidRPr="003D4ABF" w:rsidRDefault="00581AF8" w:rsidP="000351D0">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0351D0">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0351D0">
            <w:pPr>
              <w:pStyle w:val="TAC"/>
              <w:rPr>
                <w:sz w:val="16"/>
                <w:szCs w:val="16"/>
              </w:rPr>
            </w:pPr>
            <w:r w:rsidRPr="003D4ABF">
              <w:rPr>
                <w:sz w:val="16"/>
                <w:szCs w:val="16"/>
              </w:rPr>
              <w:t>AF</w:t>
            </w:r>
          </w:p>
        </w:tc>
        <w:tc>
          <w:tcPr>
            <w:tcW w:w="1134" w:type="dxa"/>
          </w:tcPr>
          <w:p w14:paraId="3088F9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0351D0">
        <w:trPr>
          <w:cantSplit/>
          <w:jc w:val="center"/>
        </w:trPr>
        <w:tc>
          <w:tcPr>
            <w:tcW w:w="2280" w:type="dxa"/>
          </w:tcPr>
          <w:p w14:paraId="57E2CEAB" w14:textId="77777777" w:rsidR="00581AF8" w:rsidRPr="003D4ABF" w:rsidRDefault="00581AF8" w:rsidP="000351D0">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0351D0">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0351D0">
            <w:pPr>
              <w:pStyle w:val="TAC"/>
              <w:rPr>
                <w:sz w:val="16"/>
                <w:szCs w:val="16"/>
              </w:rPr>
            </w:pPr>
            <w:r w:rsidRPr="003D4ABF">
              <w:rPr>
                <w:sz w:val="16"/>
                <w:szCs w:val="16"/>
              </w:rPr>
              <w:t>AF</w:t>
            </w:r>
          </w:p>
        </w:tc>
        <w:tc>
          <w:tcPr>
            <w:tcW w:w="1134" w:type="dxa"/>
          </w:tcPr>
          <w:p w14:paraId="0D42446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0351D0">
        <w:trPr>
          <w:cantSplit/>
          <w:jc w:val="center"/>
        </w:trPr>
        <w:tc>
          <w:tcPr>
            <w:tcW w:w="2280" w:type="dxa"/>
          </w:tcPr>
          <w:p w14:paraId="0ACDF148" w14:textId="77777777" w:rsidR="00581AF8" w:rsidRPr="003D4ABF" w:rsidRDefault="00581AF8" w:rsidP="000351D0">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0351D0">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0351D0">
            <w:pPr>
              <w:pStyle w:val="TAC"/>
              <w:rPr>
                <w:sz w:val="16"/>
                <w:szCs w:val="16"/>
              </w:rPr>
            </w:pPr>
            <w:r w:rsidRPr="003D4ABF">
              <w:rPr>
                <w:sz w:val="16"/>
                <w:szCs w:val="16"/>
              </w:rPr>
              <w:t>AF</w:t>
            </w:r>
          </w:p>
        </w:tc>
        <w:tc>
          <w:tcPr>
            <w:tcW w:w="1134" w:type="dxa"/>
          </w:tcPr>
          <w:p w14:paraId="3393A8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0351D0">
        <w:trPr>
          <w:cantSplit/>
          <w:jc w:val="center"/>
        </w:trPr>
        <w:tc>
          <w:tcPr>
            <w:tcW w:w="2280" w:type="dxa"/>
          </w:tcPr>
          <w:p w14:paraId="76DA9A2F" w14:textId="77777777" w:rsidR="00581AF8" w:rsidRPr="003D4ABF" w:rsidRDefault="00581AF8" w:rsidP="000351D0">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0351D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0351D0">
            <w:pPr>
              <w:pStyle w:val="TAC"/>
              <w:rPr>
                <w:sz w:val="16"/>
                <w:szCs w:val="16"/>
              </w:rPr>
            </w:pPr>
            <w:r w:rsidRPr="003D4ABF">
              <w:rPr>
                <w:sz w:val="16"/>
                <w:szCs w:val="16"/>
              </w:rPr>
              <w:t>AF</w:t>
            </w:r>
          </w:p>
        </w:tc>
        <w:tc>
          <w:tcPr>
            <w:tcW w:w="1134" w:type="dxa"/>
          </w:tcPr>
          <w:p w14:paraId="0364ED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0351D0">
            <w:pPr>
              <w:pStyle w:val="TAC"/>
              <w:rPr>
                <w:rFonts w:eastAsia="SimSun"/>
                <w:sz w:val="16"/>
                <w:szCs w:val="16"/>
                <w:lang w:eastAsia="zh-CN"/>
              </w:rPr>
            </w:pPr>
          </w:p>
        </w:tc>
        <w:tc>
          <w:tcPr>
            <w:tcW w:w="1276" w:type="dxa"/>
          </w:tcPr>
          <w:p w14:paraId="4B00A28F" w14:textId="77777777" w:rsidR="00581AF8" w:rsidRPr="003D4ABF" w:rsidRDefault="00581AF8" w:rsidP="000351D0">
            <w:pPr>
              <w:pStyle w:val="TAC"/>
              <w:rPr>
                <w:rFonts w:eastAsia="SimSun"/>
                <w:sz w:val="16"/>
                <w:szCs w:val="16"/>
                <w:lang w:eastAsia="zh-CN"/>
              </w:rPr>
            </w:pPr>
          </w:p>
        </w:tc>
        <w:tc>
          <w:tcPr>
            <w:tcW w:w="1134" w:type="dxa"/>
          </w:tcPr>
          <w:p w14:paraId="726934E4" w14:textId="77777777" w:rsidR="00581AF8" w:rsidRPr="003D4ABF" w:rsidRDefault="00581AF8" w:rsidP="000351D0">
            <w:pPr>
              <w:pStyle w:val="TAC"/>
              <w:rPr>
                <w:rFonts w:eastAsia="SimSun"/>
                <w:sz w:val="16"/>
                <w:szCs w:val="16"/>
                <w:lang w:eastAsia="zh-CN"/>
              </w:rPr>
            </w:pPr>
          </w:p>
        </w:tc>
        <w:tc>
          <w:tcPr>
            <w:tcW w:w="1134" w:type="dxa"/>
          </w:tcPr>
          <w:p w14:paraId="491F1314" w14:textId="77777777" w:rsidR="00581AF8" w:rsidRPr="003D4ABF" w:rsidRDefault="00581AF8" w:rsidP="000351D0">
            <w:pPr>
              <w:pStyle w:val="TAC"/>
              <w:rPr>
                <w:rFonts w:eastAsia="SimSun"/>
                <w:sz w:val="16"/>
                <w:szCs w:val="16"/>
                <w:lang w:eastAsia="zh-CN"/>
              </w:rPr>
            </w:pPr>
          </w:p>
        </w:tc>
      </w:tr>
      <w:tr w:rsidR="00581AF8" w:rsidRPr="003D4ABF" w14:paraId="491AE828" w14:textId="77777777" w:rsidTr="000351D0">
        <w:trPr>
          <w:cantSplit/>
          <w:jc w:val="center"/>
        </w:trPr>
        <w:tc>
          <w:tcPr>
            <w:tcW w:w="2280" w:type="dxa"/>
          </w:tcPr>
          <w:p w14:paraId="4F25781F"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0351D0">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0351D0">
        <w:trPr>
          <w:cantSplit/>
          <w:jc w:val="center"/>
        </w:trPr>
        <w:tc>
          <w:tcPr>
            <w:tcW w:w="2280" w:type="dxa"/>
          </w:tcPr>
          <w:p w14:paraId="28492A1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0351D0">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0351D0">
        <w:trPr>
          <w:cantSplit/>
          <w:jc w:val="center"/>
        </w:trPr>
        <w:tc>
          <w:tcPr>
            <w:tcW w:w="2280" w:type="dxa"/>
          </w:tcPr>
          <w:p w14:paraId="594220A6"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0351D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0351D0">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0351D0">
        <w:trPr>
          <w:cantSplit/>
          <w:jc w:val="center"/>
        </w:trPr>
        <w:tc>
          <w:tcPr>
            <w:tcW w:w="2280" w:type="dxa"/>
          </w:tcPr>
          <w:p w14:paraId="64E944B4"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0351D0">
            <w:pPr>
              <w:pStyle w:val="TAL"/>
              <w:rPr>
                <w:sz w:val="16"/>
                <w:szCs w:val="16"/>
              </w:rPr>
            </w:pPr>
            <w:r w:rsidRPr="003D4ABF">
              <w:rPr>
                <w:sz w:val="16"/>
                <w:szCs w:val="16"/>
              </w:rPr>
              <w:t>The outcome of the request of service area coverage change.</w:t>
            </w:r>
          </w:p>
        </w:tc>
        <w:tc>
          <w:tcPr>
            <w:tcW w:w="1276" w:type="dxa"/>
          </w:tcPr>
          <w:p w14:paraId="1580B75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0351D0">
        <w:trPr>
          <w:cantSplit/>
          <w:jc w:val="center"/>
        </w:trPr>
        <w:tc>
          <w:tcPr>
            <w:tcW w:w="2280" w:type="dxa"/>
          </w:tcPr>
          <w:p w14:paraId="2BCD35D2"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0351D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0351D0">
        <w:trPr>
          <w:cantSplit/>
          <w:jc w:val="center"/>
        </w:trPr>
        <w:tc>
          <w:tcPr>
            <w:tcW w:w="2280" w:type="dxa"/>
          </w:tcPr>
          <w:p w14:paraId="7165A7B6" w14:textId="4DD8E27B" w:rsidR="00581AF8" w:rsidRPr="003D4ABF" w:rsidRDefault="00581AF8" w:rsidP="000351D0">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117" w:author="R1">
              <w:r w:rsidR="0033396E">
                <w:rPr>
                  <w:rFonts w:eastAsia="SimSun"/>
                  <w:sz w:val="16"/>
                  <w:szCs w:val="16"/>
                  <w:lang w:eastAsia="zh-CN"/>
                </w:rPr>
                <w:t>,</w:t>
              </w:r>
            </w:ins>
          </w:p>
          <w:p w14:paraId="63DFDC90" w14:textId="6D634CE2" w:rsidR="0033396E" w:rsidRPr="003D4ABF" w:rsidRDefault="00581AF8" w:rsidP="000351D0">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0351D0">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0351D0">
        <w:trPr>
          <w:cantSplit/>
          <w:jc w:val="center"/>
          <w:ins w:id="118" w:author="R1"/>
        </w:trPr>
        <w:tc>
          <w:tcPr>
            <w:tcW w:w="2280" w:type="dxa"/>
          </w:tcPr>
          <w:p w14:paraId="7809B89A" w14:textId="7E17830F" w:rsidR="00BA0343" w:rsidRPr="003D4ABF" w:rsidRDefault="002833ED" w:rsidP="00BA0343">
            <w:pPr>
              <w:pStyle w:val="TAL"/>
              <w:rPr>
                <w:ins w:id="119" w:author="R1"/>
                <w:rFonts w:eastAsia="SimSun"/>
                <w:sz w:val="16"/>
                <w:szCs w:val="16"/>
                <w:lang w:eastAsia="zh-CN"/>
              </w:rPr>
            </w:pPr>
            <w:ins w:id="120" w:author="R1">
              <w:r w:rsidRPr="002833ED">
                <w:rPr>
                  <w:rFonts w:eastAsia="SimSun"/>
                  <w:sz w:val="16"/>
                  <w:szCs w:val="16"/>
                  <w:lang w:eastAsia="zh-CN"/>
                </w:rPr>
                <w:t>UE reporting Connection Capabilities from associated URSP rule</w:t>
              </w:r>
            </w:ins>
          </w:p>
        </w:tc>
        <w:tc>
          <w:tcPr>
            <w:tcW w:w="3544" w:type="dxa"/>
          </w:tcPr>
          <w:p w14:paraId="27FBE0AF" w14:textId="0B8567FE" w:rsidR="00BA0343" w:rsidRPr="003D4ABF" w:rsidRDefault="00BA0343" w:rsidP="00BA0343">
            <w:pPr>
              <w:pStyle w:val="TAL"/>
              <w:rPr>
                <w:ins w:id="121" w:author="R1"/>
                <w:sz w:val="16"/>
                <w:szCs w:val="16"/>
              </w:rPr>
            </w:pPr>
            <w:ins w:id="122" w:author="R1">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r w:rsidR="009F22E6">
                <w:rPr>
                  <w:rFonts w:eastAsia="SimSun"/>
                  <w:sz w:val="16"/>
                  <w:szCs w:val="16"/>
                  <w:lang w:eastAsia="zh-CN"/>
                </w:rPr>
                <w:t>, see clause 6.6.2.4</w:t>
              </w:r>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123" w:author="R1"/>
                <w:rFonts w:eastAsia="SimSun"/>
                <w:sz w:val="16"/>
                <w:szCs w:val="16"/>
                <w:lang w:eastAsia="zh-CN"/>
              </w:rPr>
            </w:pPr>
            <w:ins w:id="124" w:author="R1">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125" w:author="R1"/>
                <w:rFonts w:eastAsia="SimSun"/>
                <w:sz w:val="16"/>
                <w:szCs w:val="16"/>
                <w:lang w:eastAsia="zh-CN"/>
              </w:rPr>
            </w:pPr>
            <w:ins w:id="126" w:author="R1">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127" w:author="R1"/>
                <w:rFonts w:eastAsia="SimSun"/>
                <w:sz w:val="16"/>
                <w:szCs w:val="16"/>
                <w:lang w:eastAsia="zh-CN"/>
              </w:rPr>
            </w:pPr>
            <w:ins w:id="128" w:author="R1">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129" w:author="R1"/>
                <w:rFonts w:eastAsia="SimSun"/>
                <w:sz w:val="16"/>
                <w:szCs w:val="16"/>
                <w:lang w:eastAsia="zh-CN"/>
              </w:rPr>
            </w:pPr>
            <w:ins w:id="130" w:author="R1">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131" w:author="R1"/>
                <w:rFonts w:eastAsia="SimSun"/>
                <w:sz w:val="16"/>
                <w:szCs w:val="16"/>
                <w:lang w:eastAsia="zh-CN"/>
              </w:rPr>
            </w:pPr>
            <w:ins w:id="132" w:author="R1">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133" w:author="R1"/>
                <w:rFonts w:eastAsia="SimSun"/>
                <w:sz w:val="16"/>
                <w:szCs w:val="16"/>
                <w:lang w:eastAsia="zh-CN"/>
              </w:rPr>
            </w:pPr>
            <w:ins w:id="134" w:author="R1">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135" w:author="R1"/>
                <w:rFonts w:eastAsia="SimSun"/>
                <w:sz w:val="16"/>
                <w:szCs w:val="16"/>
                <w:lang w:eastAsia="zh-CN"/>
              </w:rPr>
            </w:pPr>
            <w:ins w:id="136" w:author="R1">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0351D0">
        <w:trPr>
          <w:cantSplit/>
          <w:jc w:val="center"/>
        </w:trPr>
        <w:tc>
          <w:tcPr>
            <w:tcW w:w="2280" w:type="dxa"/>
          </w:tcPr>
          <w:p w14:paraId="5BA56F9C"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74B788A3" w14:textId="77777777" w:rsidR="00581AF8" w:rsidRPr="003D4ABF" w:rsidRDefault="00581AF8" w:rsidP="000351D0">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4001D4AB" w14:textId="77777777" w:rsidR="00581AF8" w:rsidRPr="003D4ABF" w:rsidRDefault="00581AF8" w:rsidP="000351D0">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0351D0">
        <w:trPr>
          <w:cantSplit/>
          <w:jc w:val="center"/>
        </w:trPr>
        <w:tc>
          <w:tcPr>
            <w:tcW w:w="2280" w:type="dxa"/>
          </w:tcPr>
          <w:p w14:paraId="4086CF08"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0351D0">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0351D0">
        <w:trPr>
          <w:cantSplit/>
          <w:jc w:val="center"/>
        </w:trPr>
        <w:tc>
          <w:tcPr>
            <w:tcW w:w="2280" w:type="dxa"/>
          </w:tcPr>
          <w:p w14:paraId="3354C4E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0351D0">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0351D0">
        <w:trPr>
          <w:cantSplit/>
          <w:jc w:val="center"/>
        </w:trPr>
        <w:tc>
          <w:tcPr>
            <w:tcW w:w="2280" w:type="dxa"/>
          </w:tcPr>
          <w:p w14:paraId="2FACEDFA" w14:textId="77777777" w:rsidR="00581AF8" w:rsidRPr="003D4ABF" w:rsidRDefault="00581AF8" w:rsidP="000351D0">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63AB5E74" w:rsidR="00581AF8" w:rsidRPr="003D4ABF" w:rsidRDefault="00581AF8" w:rsidP="000351D0">
            <w:pPr>
              <w:pStyle w:val="TAL"/>
              <w:rPr>
                <w:sz w:val="16"/>
                <w:szCs w:val="16"/>
              </w:rPr>
            </w:pPr>
            <w:r>
              <w:rPr>
                <w:sz w:val="16"/>
                <w:szCs w:val="16"/>
              </w:rPr>
              <w:t>Reporting of the extra IP addresses or address ranges allocated for the given PDU Session resulting from framed routes or I</w:t>
            </w:r>
            <w:r w:rsidR="00B13D7E">
              <w:rPr>
                <w:sz w:val="16"/>
                <w:szCs w:val="16"/>
              </w:rPr>
              <w:t>p</w:t>
            </w:r>
            <w:r>
              <w:rPr>
                <w:sz w:val="16"/>
                <w:szCs w:val="16"/>
              </w:rPr>
              <w:t>v6 prefix delegation.</w:t>
            </w:r>
          </w:p>
        </w:tc>
        <w:tc>
          <w:tcPr>
            <w:tcW w:w="1276" w:type="dxa"/>
          </w:tcPr>
          <w:p w14:paraId="61C161EB"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0351D0">
            <w:pPr>
              <w:pStyle w:val="TAC"/>
              <w:rPr>
                <w:rFonts w:eastAsia="SimSun"/>
                <w:sz w:val="16"/>
                <w:szCs w:val="16"/>
                <w:lang w:eastAsia="zh-CN"/>
              </w:rPr>
            </w:pPr>
          </w:p>
        </w:tc>
      </w:tr>
      <w:tr w:rsidR="00581AF8" w:rsidRPr="003D4ABF" w14:paraId="537B3ED5" w14:textId="77777777" w:rsidTr="000351D0">
        <w:trPr>
          <w:cantSplit/>
          <w:jc w:val="center"/>
        </w:trPr>
        <w:tc>
          <w:tcPr>
            <w:tcW w:w="2280" w:type="dxa"/>
          </w:tcPr>
          <w:p w14:paraId="2A929626" w14:textId="77777777" w:rsidR="00581AF8" w:rsidRPr="003D4ABF" w:rsidRDefault="00581AF8" w:rsidP="000351D0">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0351D0">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0351D0">
            <w:pPr>
              <w:pStyle w:val="TAC"/>
              <w:rPr>
                <w:rFonts w:eastAsia="SimSun"/>
                <w:sz w:val="16"/>
                <w:szCs w:val="16"/>
                <w:lang w:eastAsia="zh-CN"/>
              </w:rPr>
            </w:pPr>
          </w:p>
        </w:tc>
      </w:tr>
      <w:tr w:rsidR="00581AF8" w:rsidRPr="0071147F" w14:paraId="1F1B8B16" w14:textId="77777777" w:rsidTr="000351D0">
        <w:trPr>
          <w:cantSplit/>
          <w:jc w:val="center"/>
        </w:trPr>
        <w:tc>
          <w:tcPr>
            <w:tcW w:w="14329" w:type="dxa"/>
            <w:gridSpan w:val="9"/>
          </w:tcPr>
          <w:p w14:paraId="3A2661FF" w14:textId="77777777" w:rsidR="00581AF8" w:rsidRPr="0071147F" w:rsidRDefault="00581AF8" w:rsidP="000351D0">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0351D0">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0351D0">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0351D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0351D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0351D0">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0351D0">
          <w:footnotePr>
            <w:numRestart w:val="eachSect"/>
          </w:footnotePr>
          <w:pgSz w:w="16840" w:h="11907" w:orient="landscape" w:code="9"/>
          <w:pgMar w:top="1134" w:right="1418" w:bottom="1134" w:left="1134" w:header="851" w:footer="340" w:gutter="0"/>
          <w:cols w:space="720"/>
          <w:formProt w:val="0"/>
        </w:sectPr>
      </w:pPr>
    </w:p>
    <w:p w14:paraId="5C82AEBB" w14:textId="164FE77D"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FBDCA45" w14:textId="5AD20FCA"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3CC2C03F"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w:t>
      </w:r>
      <w:del w:id="137" w:author="R1">
        <w:r w:rsidRPr="003D4ABF" w:rsidDel="00B365EA">
          <w:delText xml:space="preserve"> </w:delText>
        </w:r>
      </w:del>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51600114" w14:textId="20EED9C3" w:rsidR="00581AF8" w:rsidRDefault="00581AF8" w:rsidP="00581AF8">
      <w:pPr>
        <w:pStyle w:val="NO"/>
      </w:pPr>
      <w:r>
        <w:t>NOTE 2:</w:t>
      </w:r>
      <w:r>
        <w:tab/>
        <w:t xml:space="preserve">This event can only be subscribed as part of an AF session with required QoS (described in clause 6.1.3.22) and as part of AF requested QoS for a UE or group of </w:t>
      </w:r>
      <w:proofErr w:type="spellStart"/>
      <w:r>
        <w:t>U</w:t>
      </w:r>
      <w:r w:rsidR="00B13D7E">
        <w:t>e</w:t>
      </w:r>
      <w:r>
        <w:t>s</w:t>
      </w:r>
      <w:proofErr w:type="spellEnd"/>
      <w:r>
        <w:t xml:space="preserve"> not identified by a UE address (described in clause 6.1.3.28).</w:t>
      </w:r>
    </w:p>
    <w:p w14:paraId="6B16434A" w14:textId="77777777" w:rsidR="00581AF8" w:rsidRDefault="00581AF8" w:rsidP="00581AF8">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4CED9D04" w:rsidR="00581AF8" w:rsidRPr="003D4ABF" w:rsidRDefault="00581AF8" w:rsidP="00581AF8">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w:t>
      </w:r>
      <w:r w:rsidR="00B13D7E">
        <w:t>p</w:t>
      </w:r>
      <w:r>
        <w:t>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138" w:author="R1"/>
        </w:rPr>
      </w:pPr>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w:t>
      </w:r>
      <w:bookmarkStart w:id="139" w:name="_Hlk131585011"/>
      <w:r w:rsidRPr="003D4ABF">
        <w:t>The reception of a subscription to this event triggers the setting of the corresponding Policy Control Request Trigger to SMF, if not already subscribed.</w:t>
      </w:r>
      <w:bookmarkEnd w:id="139"/>
    </w:p>
    <w:p w14:paraId="347B033C" w14:textId="34CC0C46" w:rsidR="00D15160" w:rsidRPr="003D4ABF" w:rsidRDefault="00D15160" w:rsidP="00581AF8">
      <w:ins w:id="140" w:author="R1">
        <w:r>
          <w:t xml:space="preserve">A request to forward </w:t>
        </w:r>
        <w:r w:rsidR="002833ED" w:rsidRPr="002833ED">
          <w:t xml:space="preserve">UE reporting Connection Capabilities </w:t>
        </w:r>
        <w:r w:rsidR="002833ED" w:rsidRPr="0001558D">
          <w:t xml:space="preserve">from </w:t>
        </w:r>
        <w:r w:rsidR="00A11FBD" w:rsidRPr="0001558D">
          <w:t>an</w:t>
        </w:r>
        <w:r w:rsidR="00A11FBD">
          <w:t xml:space="preserve"> </w:t>
        </w:r>
        <w:r w:rsidR="002833ED" w:rsidRPr="002833ED">
          <w:t xml:space="preserve">associated URSP rule </w:t>
        </w:r>
        <w:r w:rsidRPr="00D15160">
          <w:t>triggers the reporting when the PCF receives</w:t>
        </w:r>
        <w:r>
          <w:t xml:space="preserve"> </w:t>
        </w:r>
        <w:r w:rsidRPr="00D15160">
          <w:t>UE reporting of URSP rule enforcement information</w:t>
        </w:r>
        <w:r>
          <w:t xml:space="preserve"> from the SMF</w:t>
        </w:r>
        <w:r w:rsidR="007F5EB5">
          <w:t xml:space="preserve"> matching specific Connection Capabilities</w:t>
        </w:r>
        <w:r>
          <w:t xml:space="preserve"> (see clause 6.6.2.4)</w:t>
        </w:r>
        <w:r w:rsidR="00526A0B">
          <w:t>.</w:t>
        </w:r>
        <w:r w:rsidR="00B13D7E">
          <w:t xml:space="preserve"> </w:t>
        </w:r>
        <w:r w:rsidR="009F25E1">
          <w:t xml:space="preserve">The request may </w:t>
        </w:r>
        <w:r w:rsidR="005445C4">
          <w:t>include SUPI</w:t>
        </w:r>
        <w:r w:rsidR="008D7518">
          <w:t>(s)</w:t>
        </w:r>
        <w:r w:rsidR="005445C4">
          <w:t>, DNN</w:t>
        </w:r>
        <w:r w:rsidR="008D7518">
          <w:t>(s) and/or</w:t>
        </w:r>
        <w:r w:rsidR="005445C4">
          <w:t xml:space="preserve"> S-NSSAI</w:t>
        </w:r>
        <w:r w:rsidR="008D7518">
          <w:t>(s) to which the request applies</w:t>
        </w:r>
        <w:r w:rsidR="009F25E1">
          <w:t>.</w:t>
        </w:r>
        <w:r w:rsidR="00EE13D9">
          <w:t xml:space="preserve"> The PCF includes </w:t>
        </w:r>
        <w:r w:rsidR="00F212D3">
          <w:t xml:space="preserve">the received Connection Capabilities and </w:t>
        </w:r>
        <w:r w:rsidR="00EE13D9">
          <w:t>PDU session information</w:t>
        </w:r>
        <w:r w:rsidR="006B28F3">
          <w:t xml:space="preserve"> including </w:t>
        </w:r>
        <w:r w:rsidR="008E3A2F">
          <w:t xml:space="preserve">PDU session ID, </w:t>
        </w:r>
        <w:r w:rsidR="0026466B">
          <w:t>t</w:t>
        </w:r>
        <w:r w:rsidR="0026466B" w:rsidRPr="0026466B">
          <w:t>he allocated UE address/prefix, SUPI, DNN, S-NSSAI, SSC Mode, Access Type, RSN, PDU Session Pair ID</w:t>
        </w:r>
        <w:r w:rsidR="00EE13D9">
          <w:t>.</w:t>
        </w:r>
        <w:r w:rsidR="00526A0B">
          <w:t xml:space="preserve"> </w:t>
        </w:r>
        <w:r w:rsidR="00526A0B" w:rsidRPr="00526A0B">
          <w:t xml:space="preserve">The </w:t>
        </w:r>
        <w:r w:rsidR="00526A0B" w:rsidRPr="00526A0B">
          <w:lastRenderedPageBreak/>
          <w:t>reception of a subscription to this event triggers the setting of the corresponding Policy Control Request Trigger to SMF, if not already subscribed.</w:t>
        </w:r>
      </w:ins>
    </w:p>
    <w:p w14:paraId="09885AE7" w14:textId="77777777" w:rsidR="00581AF8" w:rsidRDefault="00581AF8" w:rsidP="00581AF8">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2B1DDF56" w:rsidR="00581AF8" w:rsidRPr="003D4ABF" w:rsidRDefault="00581AF8" w:rsidP="00581AF8">
      <w:r>
        <w:t>If the TSCTSF requests the PCF notifications for reporting of extra UE addresses, the PCF shall provide the extra UE addresses allocated to the PDU Session due to Framed Routes or I</w:t>
      </w:r>
      <w:r w:rsidR="009C4BB8">
        <w:t>p</w:t>
      </w:r>
      <w:r>
        <w:t>v6 prefix delegation. The report shall include the actual list of I</w:t>
      </w:r>
      <w:r w:rsidR="009C4BB8">
        <w:t>p</w:t>
      </w:r>
      <w:r>
        <w:t>v4 address masks or a list of I</w:t>
      </w:r>
      <w:r w:rsidR="009C4BB8">
        <w:t>p</w:t>
      </w:r>
      <w:r>
        <w:t>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41" w:author="R1">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Heading3"/>
      </w:pPr>
      <w:bookmarkStart w:id="142" w:name="_Toc131529302"/>
      <w:r>
        <w:t>6.1.6</w:t>
      </w:r>
      <w:r>
        <w:tab/>
        <w:t>Policy control decisions based on awareness of URSP rule enforcement</w:t>
      </w:r>
      <w:bookmarkEnd w:id="142"/>
    </w:p>
    <w:p w14:paraId="06896D2A" w14:textId="77777777" w:rsidR="00FE6749" w:rsidRDefault="00FE6749" w:rsidP="00FE6749">
      <w:pPr>
        <w:pStyle w:val="Heading4"/>
      </w:pPr>
      <w:bookmarkStart w:id="143" w:name="_Toc131529303"/>
      <w:r>
        <w:t>6.1.6.1</w:t>
      </w:r>
      <w:r>
        <w:tab/>
        <w:t>General</w:t>
      </w:r>
      <w:bookmarkEnd w:id="143"/>
    </w:p>
    <w:p w14:paraId="612D98A2" w14:textId="4F15F487" w:rsidR="00FE6749" w:rsidRDefault="00FE6749" w:rsidP="00FE6749">
      <w:r>
        <w:t>Based on operator policy, the PCF may</w:t>
      </w:r>
      <w:ins w:id="144" w:author="R1">
        <w:r w:rsidR="00522058">
          <w:t xml:space="preserve">, together with </w:t>
        </w:r>
        <w:r w:rsidR="00BA2FA0">
          <w:t xml:space="preserve">any other input for PCC decisions (see clause </w:t>
        </w:r>
        <w:r w:rsidR="00BA2FA0" w:rsidRPr="00BA2FA0">
          <w:t>6.2.1.2</w:t>
        </w:r>
        <w:r w:rsidR="00BA2FA0">
          <w:t>)</w:t>
        </w:r>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RDefault="00FE6749" w:rsidP="00FE6749">
      <w:pPr>
        <w:pStyle w:val="B1"/>
        <w:rPr>
          <w:color w:val="FF0000"/>
          <w:lang w:eastAsia="zh-CN"/>
        </w:rPr>
      </w:pPr>
      <w:r w:rsidDel="008C14F9">
        <w:rPr>
          <w:color w:val="FF0000"/>
          <w:lang w:eastAsia="zh-CN"/>
        </w:rPr>
        <w:t xml:space="preserve"> </w:t>
      </w:r>
      <w:r>
        <w:rPr>
          <w:color w:val="FF0000"/>
          <w:lang w:eastAsia="zh-CN"/>
        </w:rPr>
        <w:t>Editor’s note: the description on PCC rule generation based on pre-configured URSP rules is FFS.</w:t>
      </w:r>
    </w:p>
    <w:p w14:paraId="13A3EB9D" w14:textId="77777777" w:rsidR="00FE6749" w:rsidRDefault="00FE6749" w:rsidP="00FE6749">
      <w:pPr>
        <w:pStyle w:val="B1"/>
        <w:ind w:left="0" w:firstLine="0"/>
        <w:rPr>
          <w:ins w:id="145" w:author="R1"/>
          <w:lang w:eastAsia="zh-CN"/>
        </w:rPr>
      </w:pPr>
      <w:ins w:id="146" w:author="R1">
        <w:r>
          <w:rPr>
            <w:rFonts w:hint="eastAsia"/>
            <w:lang w:eastAsia="zh-CN"/>
          </w:rPr>
          <w:lastRenderedPageBreak/>
          <w:t>T</w:t>
        </w:r>
        <w:r>
          <w:rPr>
            <w:lang w:eastAsia="zh-CN"/>
          </w:rPr>
          <w:t xml:space="preserve">he PCF for the UE may adjust the URSP rules when needed, based on the notified URSP rule enforcement information, which may include UE reported Connection Capabilities if available, PDU Session parameters if available, and detected application event if applicable. </w:t>
        </w:r>
      </w:ins>
    </w:p>
    <w:p w14:paraId="633CBEE7" w14:textId="77777777" w:rsidR="00FE6749" w:rsidRDefault="00FE6749" w:rsidP="00FE6749">
      <w:pPr>
        <w:pStyle w:val="Heading4"/>
      </w:pPr>
      <w:bookmarkStart w:id="147" w:name="_Toc131529304"/>
      <w:r>
        <w:t>6.1.6.2</w:t>
      </w:r>
      <w:r>
        <w:tab/>
        <w:t>Policy control decisions based on awareness of URSP rule enforcement with UE assistance</w:t>
      </w:r>
      <w:bookmarkEnd w:id="147"/>
    </w:p>
    <w:p w14:paraId="2C74973C" w14:textId="77777777" w:rsidR="00FE6749" w:rsidRDefault="00FE6749" w:rsidP="00FE6749">
      <w:r>
        <w:t>The PCF may obtain UE reporting of URSP rule enforcement as described in clause 6.6.2.4.</w:t>
      </w:r>
    </w:p>
    <w:p w14:paraId="0FDAA12E" w14:textId="6017B73E" w:rsidR="00FE6749" w:rsidRDefault="00FE6749" w:rsidP="00FE6749">
      <w:r>
        <w:t xml:space="preserve">Based on the received URSP rule enforcement information, the PCF for the PDU Session </w:t>
      </w:r>
      <w:r w:rsidRPr="00482580">
        <w:t>may interact with the PCF</w:t>
      </w:r>
      <w:r>
        <w:t xml:space="preserve"> for the UE</w:t>
      </w:r>
      <w:ins w:id="148" w:author="R1">
        <w:r>
          <w:t xml:space="preserve"> as described in </w:t>
        </w:r>
        <w:del w:id="149" w:author="Colom Ikuno, Josep" w:date="2023-05-24T11:57:00Z">
          <w:r w:rsidDel="009C4BB8">
            <w:delText>clasue</w:delText>
          </w:r>
        </w:del>
      </w:ins>
      <w:ins w:id="150" w:author="Google - Ellen Liao -v3" w:date="2023-05-24T16:59:00Z">
        <w:r w:rsidR="00E432D9">
          <w:t>cl</w:t>
        </w:r>
      </w:ins>
      <w:ins w:id="151" w:author="Colom Ikuno, Josep" w:date="2023-05-24T11:57:00Z">
        <w:del w:id="152" w:author="Google - Ellen Liao -v3" w:date="2023-05-24T16:59:00Z">
          <w:r w:rsidR="009C4BB8" w:rsidDel="00E432D9">
            <w:pgNum/>
          </w:r>
          <w:r w:rsidR="009C4BB8" w:rsidDel="00E432D9">
            <w:delText>l</w:delText>
          </w:r>
        </w:del>
        <w:r w:rsidR="009C4BB8">
          <w:t>ause</w:t>
        </w:r>
      </w:ins>
      <w:ins w:id="153" w:author="R1">
        <w:r>
          <w:t xml:space="preserve"> </w:t>
        </w:r>
        <w:r w:rsidRPr="00856FF6">
          <w:t>4.16.X of TS 23.502</w:t>
        </w:r>
        <w:r w:rsidR="00856FF6">
          <w:t xml:space="preserve"> </w:t>
        </w:r>
        <w:r>
          <w:t>[3]</w:t>
        </w:r>
      </w:ins>
      <w:r>
        <w:t xml:space="preserve">. The PCF for the UE may adjust the URSP rules based on the notification from the PCF for a PDU Session </w:t>
      </w:r>
      <w:proofErr w:type="gramStart"/>
      <w:r>
        <w:t>e.g.</w:t>
      </w:r>
      <w:proofErr w:type="gramEnd"/>
      <w:r>
        <w:t xml:space="preserve">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Heading4"/>
      </w:pPr>
      <w:bookmarkStart w:id="154" w:name="_Toc131529305"/>
      <w:r>
        <w:t>6.1.6.3</w:t>
      </w:r>
      <w:r>
        <w:tab/>
        <w:t>Policy control decisions based on awareness of URSP rule enforcement without UE assistance</w:t>
      </w:r>
      <w:bookmarkEnd w:id="154"/>
    </w:p>
    <w:p w14:paraId="60E6118A" w14:textId="77777777" w:rsidR="00FE6749" w:rsidRDefault="00FE6749" w:rsidP="00FE6749">
      <w:pPr>
        <w:rPr>
          <w:ins w:id="155" w:author="R1"/>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156" w:author="R1"/>
        </w:rPr>
      </w:pPr>
      <w:ins w:id="157" w:author="R1">
        <w:r>
          <w:t>In detail, the PCF for a UE generate the input as described in clause 6.20.2 of TS 23.288 [24] and the NWDAF notifies the unexpected traffic as described in clause 6.30.3 of TS 23.288 [24].</w:t>
        </w:r>
      </w:ins>
    </w:p>
    <w:p w14:paraId="273F66A4" w14:textId="77777777" w:rsidR="00BD4560" w:rsidRPr="008F6220" w:rsidRDefault="00BD4560" w:rsidP="00BD4560">
      <w:pPr>
        <w:pStyle w:val="StartEndofChange"/>
      </w:pPr>
      <w:r w:rsidRPr="00DA71DF">
        <w:t xml:space="preserve">* * * </w:t>
      </w:r>
      <w:r>
        <w:t>Next</w:t>
      </w:r>
      <w:r w:rsidRPr="00DA71DF">
        <w:t xml:space="preserve"> Change</w:t>
      </w:r>
      <w:r>
        <w:t xml:space="preserve"> </w:t>
      </w:r>
      <w:r w:rsidRPr="00DA71DF">
        <w:t>* * *</w:t>
      </w:r>
    </w:p>
    <w:p w14:paraId="7D53D9D8" w14:textId="77777777" w:rsidR="00BD4560" w:rsidRPr="003D4ABF" w:rsidRDefault="00BD4560" w:rsidP="00BD4560">
      <w:pPr>
        <w:pStyle w:val="Heading4"/>
      </w:pPr>
      <w:bookmarkStart w:id="158" w:name="_Toc19197394"/>
      <w:bookmarkStart w:id="159" w:name="_Toc27896547"/>
      <w:bookmarkStart w:id="160" w:name="_Toc36192715"/>
      <w:bookmarkStart w:id="161" w:name="_Toc37076446"/>
      <w:bookmarkStart w:id="162" w:name="_Toc45194896"/>
      <w:bookmarkStart w:id="163" w:name="_Toc47594308"/>
      <w:bookmarkStart w:id="164" w:name="_Toc51836939"/>
      <w:bookmarkStart w:id="165" w:name="_Toc122504218"/>
      <w:r w:rsidRPr="003D4ABF">
        <w:t>6.6.2.1</w:t>
      </w:r>
      <w:r w:rsidRPr="003D4ABF">
        <w:tab/>
        <w:t>Structure Description</w:t>
      </w:r>
      <w:bookmarkEnd w:id="158"/>
      <w:bookmarkEnd w:id="159"/>
      <w:bookmarkEnd w:id="160"/>
      <w:bookmarkEnd w:id="161"/>
      <w:bookmarkEnd w:id="162"/>
      <w:bookmarkEnd w:id="163"/>
      <w:bookmarkEnd w:id="164"/>
      <w:bookmarkEnd w:id="165"/>
    </w:p>
    <w:p w14:paraId="14D932B3" w14:textId="77777777" w:rsidR="00BD4560" w:rsidRPr="003D4ABF" w:rsidRDefault="00BD4560" w:rsidP="00BD4560">
      <w:r w:rsidRPr="003D4ABF">
        <w:t>The UE Route Selection Policy (URSP) includes a prioritized list of URSP rules.</w:t>
      </w:r>
    </w:p>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0351D0">
        <w:trPr>
          <w:cantSplit/>
          <w:tblHeader/>
        </w:trPr>
        <w:tc>
          <w:tcPr>
            <w:tcW w:w="1541" w:type="dxa"/>
          </w:tcPr>
          <w:p w14:paraId="5F4A7A15" w14:textId="77777777" w:rsidR="00BD4560" w:rsidRPr="003D4ABF" w:rsidRDefault="00BD4560" w:rsidP="000351D0">
            <w:pPr>
              <w:pStyle w:val="TAH"/>
            </w:pPr>
            <w:r w:rsidRPr="003D4ABF">
              <w:t>Information name</w:t>
            </w:r>
          </w:p>
        </w:tc>
        <w:tc>
          <w:tcPr>
            <w:tcW w:w="2902" w:type="dxa"/>
          </w:tcPr>
          <w:p w14:paraId="473A5F41" w14:textId="77777777" w:rsidR="00BD4560" w:rsidRPr="003D4ABF" w:rsidRDefault="00BD4560" w:rsidP="000351D0">
            <w:pPr>
              <w:pStyle w:val="TAH"/>
            </w:pPr>
            <w:r w:rsidRPr="003D4ABF">
              <w:t>Description</w:t>
            </w:r>
          </w:p>
        </w:tc>
        <w:tc>
          <w:tcPr>
            <w:tcW w:w="1759" w:type="dxa"/>
          </w:tcPr>
          <w:p w14:paraId="25652279" w14:textId="77777777" w:rsidR="00BD4560" w:rsidRPr="003D4ABF" w:rsidRDefault="00BD4560" w:rsidP="000351D0">
            <w:pPr>
              <w:pStyle w:val="TAH"/>
            </w:pPr>
            <w:r w:rsidRPr="003D4ABF">
              <w:t>Category</w:t>
            </w:r>
          </w:p>
        </w:tc>
        <w:tc>
          <w:tcPr>
            <w:tcW w:w="1798" w:type="dxa"/>
          </w:tcPr>
          <w:p w14:paraId="33E837FA" w14:textId="77777777" w:rsidR="00BD4560" w:rsidRPr="003D4ABF" w:rsidRDefault="00BD4560" w:rsidP="000351D0">
            <w:pPr>
              <w:pStyle w:val="TAH"/>
            </w:pPr>
            <w:r w:rsidRPr="003D4ABF">
              <w:t>PCF permitted to modify in a URSP</w:t>
            </w:r>
          </w:p>
        </w:tc>
        <w:tc>
          <w:tcPr>
            <w:tcW w:w="1638" w:type="dxa"/>
          </w:tcPr>
          <w:p w14:paraId="6EB83840" w14:textId="77777777" w:rsidR="00BD4560" w:rsidRPr="003D4ABF" w:rsidRDefault="00BD4560" w:rsidP="000351D0">
            <w:pPr>
              <w:pStyle w:val="TAH"/>
            </w:pPr>
            <w:r w:rsidRPr="003D4ABF">
              <w:t>Scope</w:t>
            </w:r>
          </w:p>
        </w:tc>
      </w:tr>
      <w:tr w:rsidR="00BD4560" w:rsidRPr="003D4ABF" w14:paraId="49E2D586" w14:textId="77777777" w:rsidTr="000351D0">
        <w:trPr>
          <w:cantSplit/>
          <w:tblHeader/>
        </w:trPr>
        <w:tc>
          <w:tcPr>
            <w:tcW w:w="1541" w:type="dxa"/>
          </w:tcPr>
          <w:p w14:paraId="033D97F6" w14:textId="77777777" w:rsidR="00BD4560" w:rsidRPr="003D4ABF" w:rsidRDefault="00BD4560" w:rsidP="000351D0">
            <w:pPr>
              <w:pStyle w:val="TAL"/>
              <w:rPr>
                <w:lang w:eastAsia="zh-CN"/>
              </w:rPr>
            </w:pPr>
            <w:r w:rsidRPr="003D4ABF">
              <w:t>URSP rules</w:t>
            </w:r>
          </w:p>
        </w:tc>
        <w:tc>
          <w:tcPr>
            <w:tcW w:w="2902" w:type="dxa"/>
          </w:tcPr>
          <w:p w14:paraId="6CFB7941" w14:textId="77777777" w:rsidR="00BD4560" w:rsidRPr="003D4ABF" w:rsidRDefault="00BD4560" w:rsidP="000351D0">
            <w:pPr>
              <w:pStyle w:val="TAL"/>
              <w:rPr>
                <w:lang w:eastAsia="zh-CN"/>
              </w:rPr>
            </w:pPr>
            <w:r w:rsidRPr="003D4ABF">
              <w:t>1 or more URSP rules as specified in table 6.6.2.1-2</w:t>
            </w:r>
          </w:p>
        </w:tc>
        <w:tc>
          <w:tcPr>
            <w:tcW w:w="1759" w:type="dxa"/>
          </w:tcPr>
          <w:p w14:paraId="066797FF" w14:textId="77777777" w:rsidR="00BD4560" w:rsidRPr="003D4ABF" w:rsidRDefault="00BD4560" w:rsidP="000351D0">
            <w:pPr>
              <w:pStyle w:val="TAL"/>
              <w:rPr>
                <w:lang w:eastAsia="zh-CN"/>
              </w:rPr>
            </w:pPr>
            <w:r w:rsidRPr="003D4ABF">
              <w:rPr>
                <w:szCs w:val="18"/>
              </w:rPr>
              <w:t>Mandatory</w:t>
            </w:r>
          </w:p>
        </w:tc>
        <w:tc>
          <w:tcPr>
            <w:tcW w:w="1798" w:type="dxa"/>
          </w:tcPr>
          <w:p w14:paraId="4F3ED2E6" w14:textId="77777777" w:rsidR="00BD4560" w:rsidRPr="003D4ABF" w:rsidRDefault="00BD4560" w:rsidP="000351D0">
            <w:pPr>
              <w:pStyle w:val="TAL"/>
              <w:rPr>
                <w:szCs w:val="18"/>
                <w:lang w:eastAsia="ja-JP"/>
              </w:rPr>
            </w:pPr>
            <w:r w:rsidRPr="003D4ABF">
              <w:rPr>
                <w:szCs w:val="18"/>
              </w:rPr>
              <w:t>Yes</w:t>
            </w:r>
          </w:p>
        </w:tc>
        <w:tc>
          <w:tcPr>
            <w:tcW w:w="1638" w:type="dxa"/>
          </w:tcPr>
          <w:p w14:paraId="382DA369" w14:textId="77777777" w:rsidR="00BD4560" w:rsidRPr="003D4ABF" w:rsidRDefault="00BD4560" w:rsidP="000351D0">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6" w:author="Google - Ellen Liao -v3" w:date="2023-05-25T00: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03"/>
        <w:gridCol w:w="2698"/>
        <w:gridCol w:w="1674"/>
        <w:gridCol w:w="1704"/>
        <w:gridCol w:w="2050"/>
        <w:tblGridChange w:id="167">
          <w:tblGrid>
            <w:gridCol w:w="1503"/>
            <w:gridCol w:w="2698"/>
            <w:gridCol w:w="1674"/>
            <w:gridCol w:w="1704"/>
            <w:gridCol w:w="1788"/>
            <w:gridCol w:w="262"/>
          </w:tblGrid>
        </w:tblGridChange>
      </w:tblGrid>
      <w:tr w:rsidR="00BD4560" w:rsidRPr="003D4ABF" w14:paraId="0B4719EC" w14:textId="77777777" w:rsidTr="009842F2">
        <w:trPr>
          <w:cantSplit/>
          <w:tblHeader/>
          <w:trPrChange w:id="168" w:author="Google - Ellen Liao -v3" w:date="2023-05-25T00:51:00Z">
            <w:trPr>
              <w:cantSplit/>
              <w:tblHeader/>
            </w:trPr>
          </w:trPrChange>
        </w:trPr>
        <w:tc>
          <w:tcPr>
            <w:tcW w:w="1503" w:type="dxa"/>
            <w:tcPrChange w:id="169" w:author="Google - Ellen Liao -v3" w:date="2023-05-25T00:51:00Z">
              <w:tcPr>
                <w:tcW w:w="1521" w:type="dxa"/>
              </w:tcPr>
            </w:tcPrChange>
          </w:tcPr>
          <w:p w14:paraId="6416F47F" w14:textId="77777777" w:rsidR="00BD4560" w:rsidRPr="003D4ABF" w:rsidRDefault="00BD4560" w:rsidP="000351D0">
            <w:pPr>
              <w:pStyle w:val="TAH"/>
            </w:pPr>
            <w:r w:rsidRPr="003D4ABF">
              <w:t>Information name</w:t>
            </w:r>
          </w:p>
        </w:tc>
        <w:tc>
          <w:tcPr>
            <w:tcW w:w="2698" w:type="dxa"/>
            <w:tcPrChange w:id="170" w:author="Google - Ellen Liao -v3" w:date="2023-05-25T00:51:00Z">
              <w:tcPr>
                <w:tcW w:w="2793" w:type="dxa"/>
              </w:tcPr>
            </w:tcPrChange>
          </w:tcPr>
          <w:p w14:paraId="5FAE95A2" w14:textId="77777777" w:rsidR="00BD4560" w:rsidRPr="003D4ABF" w:rsidRDefault="00BD4560" w:rsidP="000351D0">
            <w:pPr>
              <w:pStyle w:val="TAH"/>
            </w:pPr>
            <w:r w:rsidRPr="003D4ABF">
              <w:t>Description</w:t>
            </w:r>
          </w:p>
        </w:tc>
        <w:tc>
          <w:tcPr>
            <w:tcW w:w="1674" w:type="dxa"/>
            <w:tcPrChange w:id="171" w:author="Google - Ellen Liao -v3" w:date="2023-05-25T00:51:00Z">
              <w:tcPr>
                <w:tcW w:w="1714" w:type="dxa"/>
              </w:tcPr>
            </w:tcPrChange>
          </w:tcPr>
          <w:p w14:paraId="47AF5E77" w14:textId="77777777" w:rsidR="00BD4560" w:rsidRPr="003D4ABF" w:rsidRDefault="00BD4560" w:rsidP="000351D0">
            <w:pPr>
              <w:pStyle w:val="TAH"/>
            </w:pPr>
            <w:r w:rsidRPr="003D4ABF">
              <w:t>Category</w:t>
            </w:r>
          </w:p>
        </w:tc>
        <w:tc>
          <w:tcPr>
            <w:tcW w:w="1704" w:type="dxa"/>
            <w:tcPrChange w:id="172" w:author="Google - Ellen Liao -v3" w:date="2023-05-25T00:51:00Z">
              <w:tcPr>
                <w:tcW w:w="1748" w:type="dxa"/>
              </w:tcPr>
            </w:tcPrChange>
          </w:tcPr>
          <w:p w14:paraId="2DC7C350" w14:textId="77777777" w:rsidR="00BD4560" w:rsidRPr="003D4ABF" w:rsidRDefault="00BD4560" w:rsidP="000351D0">
            <w:pPr>
              <w:pStyle w:val="TAH"/>
            </w:pPr>
            <w:r w:rsidRPr="003D4ABF">
              <w:t>PCF permitted to modify in a UE context</w:t>
            </w:r>
          </w:p>
        </w:tc>
        <w:tc>
          <w:tcPr>
            <w:tcW w:w="2050" w:type="dxa"/>
            <w:tcPrChange w:id="173" w:author="Google - Ellen Liao -v3" w:date="2023-05-25T00:51:00Z">
              <w:tcPr>
                <w:tcW w:w="1853" w:type="dxa"/>
                <w:gridSpan w:val="2"/>
              </w:tcPr>
            </w:tcPrChange>
          </w:tcPr>
          <w:p w14:paraId="639CA3DC" w14:textId="77777777" w:rsidR="00BD4560" w:rsidRPr="003D4ABF" w:rsidRDefault="00BD4560" w:rsidP="000351D0">
            <w:pPr>
              <w:pStyle w:val="TAH"/>
            </w:pPr>
            <w:r w:rsidRPr="003D4ABF">
              <w:t>Scope</w:t>
            </w:r>
          </w:p>
        </w:tc>
      </w:tr>
      <w:tr w:rsidR="00BD4560" w:rsidRPr="003D4ABF" w14:paraId="07C036AA" w14:textId="77777777" w:rsidTr="009842F2">
        <w:trPr>
          <w:cantSplit/>
          <w:tblHeader/>
          <w:trPrChange w:id="174" w:author="Google - Ellen Liao -v3" w:date="2023-05-25T00:51:00Z">
            <w:trPr>
              <w:cantSplit/>
              <w:tblHeader/>
            </w:trPr>
          </w:trPrChange>
        </w:trPr>
        <w:tc>
          <w:tcPr>
            <w:tcW w:w="1503" w:type="dxa"/>
            <w:tcPrChange w:id="175" w:author="Google - Ellen Liao -v3" w:date="2023-05-25T00:51:00Z">
              <w:tcPr>
                <w:tcW w:w="1521" w:type="dxa"/>
              </w:tcPr>
            </w:tcPrChange>
          </w:tcPr>
          <w:p w14:paraId="41BA34E5" w14:textId="77777777" w:rsidR="00BD4560" w:rsidRPr="003D4ABF" w:rsidRDefault="00BD4560" w:rsidP="000351D0">
            <w:pPr>
              <w:pStyle w:val="TAL"/>
              <w:rPr>
                <w:lang w:eastAsia="zh-CN"/>
              </w:rPr>
            </w:pPr>
            <w:r w:rsidRPr="003D4ABF">
              <w:rPr>
                <w:szCs w:val="18"/>
              </w:rPr>
              <w:t xml:space="preserve">Rule </w:t>
            </w:r>
            <w:r w:rsidRPr="003D4ABF">
              <w:rPr>
                <w:szCs w:val="18"/>
                <w:lang w:eastAsia="ja-JP"/>
              </w:rPr>
              <w:t>Precedence</w:t>
            </w:r>
          </w:p>
        </w:tc>
        <w:tc>
          <w:tcPr>
            <w:tcW w:w="2698" w:type="dxa"/>
            <w:tcPrChange w:id="176" w:author="Google - Ellen Liao -v3" w:date="2023-05-25T00:51:00Z">
              <w:tcPr>
                <w:tcW w:w="2793" w:type="dxa"/>
              </w:tcPr>
            </w:tcPrChange>
          </w:tcPr>
          <w:p w14:paraId="1F8C1DF2" w14:textId="77777777" w:rsidR="00BD4560" w:rsidRPr="003D4ABF" w:rsidRDefault="00BD4560" w:rsidP="000351D0">
            <w:pPr>
              <w:pStyle w:val="TAL"/>
              <w:rPr>
                <w:lang w:eastAsia="zh-CN"/>
              </w:rPr>
            </w:pPr>
            <w:r w:rsidRPr="003D4ABF">
              <w:rPr>
                <w:szCs w:val="18"/>
              </w:rPr>
              <w:t>Determines the order the URSP rule is enforced in the UE.</w:t>
            </w:r>
          </w:p>
        </w:tc>
        <w:tc>
          <w:tcPr>
            <w:tcW w:w="1674" w:type="dxa"/>
            <w:tcPrChange w:id="177" w:author="Google - Ellen Liao -v3" w:date="2023-05-25T00:51:00Z">
              <w:tcPr>
                <w:tcW w:w="1714" w:type="dxa"/>
              </w:tcPr>
            </w:tcPrChange>
          </w:tcPr>
          <w:p w14:paraId="5D657DD7" w14:textId="77777777" w:rsidR="00BD4560" w:rsidRPr="003D4ABF" w:rsidRDefault="00BD4560" w:rsidP="000351D0">
            <w:pPr>
              <w:pStyle w:val="TAL"/>
              <w:rPr>
                <w:lang w:eastAsia="zh-CN"/>
              </w:rPr>
            </w:pPr>
            <w:r w:rsidRPr="003D4ABF">
              <w:rPr>
                <w:szCs w:val="18"/>
                <w:lang w:eastAsia="ja-JP"/>
              </w:rPr>
              <w:t>Mandatory</w:t>
            </w:r>
            <w:r w:rsidRPr="003D4ABF">
              <w:rPr>
                <w:szCs w:val="18"/>
              </w:rPr>
              <w:br/>
              <w:t>(NOTE 1)</w:t>
            </w:r>
          </w:p>
        </w:tc>
        <w:tc>
          <w:tcPr>
            <w:tcW w:w="1704" w:type="dxa"/>
            <w:tcPrChange w:id="178" w:author="Google - Ellen Liao -v3" w:date="2023-05-25T00:51:00Z">
              <w:tcPr>
                <w:tcW w:w="1748" w:type="dxa"/>
              </w:tcPr>
            </w:tcPrChange>
          </w:tcPr>
          <w:p w14:paraId="19999266" w14:textId="77777777" w:rsidR="00BD4560" w:rsidRPr="003D4ABF" w:rsidRDefault="00BD4560" w:rsidP="000351D0">
            <w:pPr>
              <w:pStyle w:val="TAL"/>
              <w:rPr>
                <w:szCs w:val="18"/>
                <w:lang w:eastAsia="ja-JP"/>
              </w:rPr>
            </w:pPr>
            <w:r w:rsidRPr="003D4ABF">
              <w:rPr>
                <w:szCs w:val="18"/>
                <w:lang w:eastAsia="ja-JP"/>
              </w:rPr>
              <w:t>Yes</w:t>
            </w:r>
          </w:p>
        </w:tc>
        <w:tc>
          <w:tcPr>
            <w:tcW w:w="2050" w:type="dxa"/>
            <w:tcPrChange w:id="179" w:author="Google - Ellen Liao -v3" w:date="2023-05-25T00:51:00Z">
              <w:tcPr>
                <w:tcW w:w="1853" w:type="dxa"/>
                <w:gridSpan w:val="2"/>
              </w:tcPr>
            </w:tcPrChange>
          </w:tcPr>
          <w:p w14:paraId="33921F1C" w14:textId="77777777" w:rsidR="00BD4560" w:rsidRPr="003D4ABF" w:rsidRDefault="00BD4560" w:rsidP="000351D0">
            <w:pPr>
              <w:pStyle w:val="TAL"/>
            </w:pPr>
            <w:r w:rsidRPr="003D4ABF">
              <w:rPr>
                <w:szCs w:val="18"/>
              </w:rPr>
              <w:t>UE context</w:t>
            </w:r>
          </w:p>
        </w:tc>
      </w:tr>
      <w:tr w:rsidR="007276C8" w:rsidRPr="008266E9" w14:paraId="321752B9" w14:textId="77777777" w:rsidTr="009842F2">
        <w:trPr>
          <w:cantSplit/>
          <w:ins w:id="180" w:author="Google - Ellen Liao -v1" w:date="2023-05-04T10:10:00Z"/>
          <w:trPrChange w:id="181" w:author="Google - Ellen Liao -v3" w:date="2023-05-25T00:51:00Z">
            <w:trPr>
              <w:gridAfter w:val="0"/>
              <w:wAfter w:w="279" w:type="dxa"/>
              <w:cantSplit/>
            </w:trPr>
          </w:trPrChange>
        </w:trPr>
        <w:tc>
          <w:tcPr>
            <w:tcW w:w="1503" w:type="dxa"/>
            <w:tcPrChange w:id="182" w:author="Google - Ellen Liao -v3" w:date="2023-05-25T00:51:00Z">
              <w:tcPr>
                <w:tcW w:w="1521" w:type="dxa"/>
              </w:tcPr>
            </w:tcPrChange>
          </w:tcPr>
          <w:p w14:paraId="7E3F1563" w14:textId="77777777" w:rsidR="007276C8" w:rsidRPr="007276C8" w:rsidRDefault="007276C8" w:rsidP="008C34CC">
            <w:pPr>
              <w:pStyle w:val="TAL"/>
              <w:rPr>
                <w:ins w:id="183" w:author="Google - Ellen Liao -v1" w:date="2023-05-04T10:10:00Z"/>
                <w:szCs w:val="18"/>
                <w:highlight w:val="cyan"/>
              </w:rPr>
            </w:pPr>
            <w:ins w:id="184" w:author="Google - Ellen Liao -v1" w:date="2023-05-04T10:10:00Z">
              <w:r w:rsidRPr="007276C8">
                <w:rPr>
                  <w:szCs w:val="18"/>
                  <w:highlight w:val="cyan"/>
                </w:rPr>
                <w:t>Indication for reporting URSP rule enforcement</w:t>
              </w:r>
            </w:ins>
          </w:p>
        </w:tc>
        <w:tc>
          <w:tcPr>
            <w:tcW w:w="2698" w:type="dxa"/>
            <w:tcPrChange w:id="185" w:author="Google - Ellen Liao -v3" w:date="2023-05-25T00:51:00Z">
              <w:tcPr>
                <w:tcW w:w="2793" w:type="dxa"/>
              </w:tcPr>
            </w:tcPrChange>
          </w:tcPr>
          <w:p w14:paraId="55246D5A" w14:textId="77777777" w:rsidR="007276C8" w:rsidRPr="007276C8" w:rsidRDefault="007276C8" w:rsidP="008C34CC">
            <w:pPr>
              <w:pStyle w:val="TAL"/>
              <w:rPr>
                <w:ins w:id="186" w:author="Google - Ellen Liao -v1" w:date="2023-05-04T10:10:00Z"/>
                <w:szCs w:val="18"/>
                <w:highlight w:val="cyan"/>
              </w:rPr>
            </w:pPr>
            <w:ins w:id="187" w:author="Google - Ellen Liao -v1" w:date="2023-05-04T10:10:00Z">
              <w:r w:rsidRPr="007276C8">
                <w:rPr>
                  <w:szCs w:val="18"/>
                  <w:highlight w:val="cyan"/>
                </w:rPr>
                <w:t>Determines the need for reporting the URSP rule enforcement in the UE.</w:t>
              </w:r>
            </w:ins>
          </w:p>
          <w:p w14:paraId="7183EF3B" w14:textId="77777777" w:rsidR="007276C8" w:rsidRPr="007276C8" w:rsidRDefault="007276C8" w:rsidP="008C34CC">
            <w:pPr>
              <w:pStyle w:val="TAL"/>
              <w:rPr>
                <w:ins w:id="188" w:author="Google - Ellen Liao -v1" w:date="2023-05-04T10:10:00Z"/>
                <w:szCs w:val="18"/>
                <w:highlight w:val="cyan"/>
              </w:rPr>
            </w:pPr>
            <w:ins w:id="189" w:author="Google - Ellen Liao -v1" w:date="2023-05-04T10:10:00Z">
              <w:r w:rsidRPr="007276C8">
                <w:rPr>
                  <w:szCs w:val="18"/>
                  <w:highlight w:val="cyan"/>
                </w:rPr>
                <w:t>(NOTE 10)</w:t>
              </w:r>
            </w:ins>
          </w:p>
        </w:tc>
        <w:tc>
          <w:tcPr>
            <w:tcW w:w="1674" w:type="dxa"/>
            <w:tcPrChange w:id="190" w:author="Google - Ellen Liao -v3" w:date="2023-05-25T00:51:00Z">
              <w:tcPr>
                <w:tcW w:w="1714" w:type="dxa"/>
              </w:tcPr>
            </w:tcPrChange>
          </w:tcPr>
          <w:p w14:paraId="6D7DACF5" w14:textId="77777777" w:rsidR="007276C8" w:rsidRPr="007276C8" w:rsidRDefault="007276C8" w:rsidP="008C34CC">
            <w:pPr>
              <w:pStyle w:val="TAL"/>
              <w:rPr>
                <w:ins w:id="191" w:author="Google - Ellen Liao -v1" w:date="2023-05-04T10:10:00Z"/>
                <w:szCs w:val="18"/>
                <w:highlight w:val="cyan"/>
              </w:rPr>
            </w:pPr>
            <w:ins w:id="192" w:author="Google - Ellen Liao -v1" w:date="2023-05-04T10:10:00Z">
              <w:r w:rsidRPr="007276C8">
                <w:rPr>
                  <w:szCs w:val="18"/>
                  <w:highlight w:val="cyan"/>
                </w:rPr>
                <w:t>Optional</w:t>
              </w:r>
            </w:ins>
          </w:p>
        </w:tc>
        <w:tc>
          <w:tcPr>
            <w:tcW w:w="1704" w:type="dxa"/>
            <w:tcPrChange w:id="193" w:author="Google - Ellen Liao -v3" w:date="2023-05-25T00:51:00Z">
              <w:tcPr>
                <w:tcW w:w="1748" w:type="dxa"/>
              </w:tcPr>
            </w:tcPrChange>
          </w:tcPr>
          <w:p w14:paraId="09611D08" w14:textId="77777777" w:rsidR="007276C8" w:rsidRPr="007276C8" w:rsidRDefault="007276C8" w:rsidP="008C34CC">
            <w:pPr>
              <w:pStyle w:val="TAL"/>
              <w:rPr>
                <w:ins w:id="194" w:author="Google - Ellen Liao -v1" w:date="2023-05-04T10:10:00Z"/>
                <w:szCs w:val="18"/>
                <w:highlight w:val="cyan"/>
              </w:rPr>
            </w:pPr>
            <w:ins w:id="195" w:author="Google - Ellen Liao -v1" w:date="2023-05-04T10:10:00Z">
              <w:r w:rsidRPr="007276C8">
                <w:rPr>
                  <w:szCs w:val="18"/>
                  <w:highlight w:val="cyan"/>
                </w:rPr>
                <w:t>Yes</w:t>
              </w:r>
            </w:ins>
          </w:p>
        </w:tc>
        <w:tc>
          <w:tcPr>
            <w:tcW w:w="2050" w:type="dxa"/>
            <w:tcPrChange w:id="196" w:author="Google - Ellen Liao -v3" w:date="2023-05-25T00:51:00Z">
              <w:tcPr>
                <w:tcW w:w="1853" w:type="dxa"/>
              </w:tcPr>
            </w:tcPrChange>
          </w:tcPr>
          <w:p w14:paraId="6DA37047" w14:textId="77777777" w:rsidR="007276C8" w:rsidRPr="003D4ABF" w:rsidRDefault="007276C8" w:rsidP="008C34CC">
            <w:pPr>
              <w:pStyle w:val="TAL"/>
              <w:rPr>
                <w:ins w:id="197" w:author="Google - Ellen Liao -v1" w:date="2023-05-04T10:10:00Z"/>
                <w:szCs w:val="18"/>
              </w:rPr>
            </w:pPr>
            <w:ins w:id="198" w:author="Google - Ellen Liao -v1" w:date="2023-05-04T10:10:00Z">
              <w:r w:rsidRPr="007276C8">
                <w:rPr>
                  <w:szCs w:val="18"/>
                  <w:highlight w:val="cyan"/>
                </w:rPr>
                <w:t>UE context</w:t>
              </w:r>
            </w:ins>
          </w:p>
        </w:tc>
      </w:tr>
      <w:tr w:rsidR="00BD4560" w:rsidRPr="003D4ABF" w14:paraId="2D7EAACF" w14:textId="77777777" w:rsidTr="009842F2">
        <w:trPr>
          <w:cantSplit/>
          <w:trPrChange w:id="199" w:author="Google - Ellen Liao -v3" w:date="2023-05-25T00:51:00Z">
            <w:trPr>
              <w:cantSplit/>
            </w:trPr>
          </w:trPrChange>
        </w:trPr>
        <w:tc>
          <w:tcPr>
            <w:tcW w:w="1503" w:type="dxa"/>
            <w:tcPrChange w:id="200" w:author="Google - Ellen Liao -v3" w:date="2023-05-25T00:51:00Z">
              <w:tcPr>
                <w:tcW w:w="1521" w:type="dxa"/>
              </w:tcPr>
            </w:tcPrChange>
          </w:tcPr>
          <w:p w14:paraId="06B20DA6" w14:textId="77777777" w:rsidR="00BD4560" w:rsidRPr="003D4ABF" w:rsidRDefault="00BD4560" w:rsidP="000351D0">
            <w:pPr>
              <w:pStyle w:val="TAL"/>
              <w:rPr>
                <w:b/>
              </w:rPr>
            </w:pPr>
            <w:r w:rsidRPr="003D4ABF">
              <w:rPr>
                <w:b/>
              </w:rPr>
              <w:t>Traffic descriptor</w:t>
            </w:r>
          </w:p>
        </w:tc>
        <w:tc>
          <w:tcPr>
            <w:tcW w:w="2698" w:type="dxa"/>
            <w:tcPrChange w:id="201" w:author="Google - Ellen Liao -v3" w:date="2023-05-25T00:51:00Z">
              <w:tcPr>
                <w:tcW w:w="2793" w:type="dxa"/>
              </w:tcPr>
            </w:tcPrChange>
          </w:tcPr>
          <w:p w14:paraId="77C24103" w14:textId="77777777" w:rsidR="00BD4560" w:rsidRPr="003D4ABF" w:rsidRDefault="00BD4560" w:rsidP="000351D0">
            <w:pPr>
              <w:pStyle w:val="TAL"/>
            </w:pPr>
            <w:r w:rsidRPr="003D4ABF">
              <w:rPr>
                <w:i/>
                <w:szCs w:val="18"/>
              </w:rPr>
              <w:t>This part defines the Traffic descriptor components for the URSP rule.</w:t>
            </w:r>
          </w:p>
        </w:tc>
        <w:tc>
          <w:tcPr>
            <w:tcW w:w="1674" w:type="dxa"/>
            <w:tcPrChange w:id="202" w:author="Google - Ellen Liao -v3" w:date="2023-05-25T00:51:00Z">
              <w:tcPr>
                <w:tcW w:w="1714" w:type="dxa"/>
              </w:tcPr>
            </w:tcPrChange>
          </w:tcPr>
          <w:p w14:paraId="72451AA1" w14:textId="77777777" w:rsidR="00BD4560" w:rsidRPr="003D4ABF" w:rsidRDefault="00BD4560" w:rsidP="000351D0">
            <w:pPr>
              <w:pStyle w:val="TAL"/>
              <w:rPr>
                <w:szCs w:val="18"/>
              </w:rPr>
            </w:pPr>
            <w:r w:rsidRPr="003D4ABF">
              <w:rPr>
                <w:szCs w:val="18"/>
              </w:rPr>
              <w:t>Mandatory</w:t>
            </w:r>
            <w:r w:rsidRPr="003D4ABF">
              <w:rPr>
                <w:szCs w:val="18"/>
              </w:rPr>
              <w:br/>
              <w:t>(NOTE 3)</w:t>
            </w:r>
          </w:p>
        </w:tc>
        <w:tc>
          <w:tcPr>
            <w:tcW w:w="1704" w:type="dxa"/>
            <w:tcPrChange w:id="203" w:author="Google - Ellen Liao -v3" w:date="2023-05-25T00:51:00Z">
              <w:tcPr>
                <w:tcW w:w="1748" w:type="dxa"/>
              </w:tcPr>
            </w:tcPrChange>
          </w:tcPr>
          <w:p w14:paraId="601B8D25" w14:textId="77777777" w:rsidR="00BD4560" w:rsidRPr="003D4ABF" w:rsidRDefault="00BD4560" w:rsidP="000351D0">
            <w:pPr>
              <w:pStyle w:val="TAL"/>
              <w:rPr>
                <w:szCs w:val="18"/>
              </w:rPr>
            </w:pPr>
          </w:p>
        </w:tc>
        <w:tc>
          <w:tcPr>
            <w:tcW w:w="2050" w:type="dxa"/>
            <w:tcPrChange w:id="204" w:author="Google - Ellen Liao -v3" w:date="2023-05-25T00:51:00Z">
              <w:tcPr>
                <w:tcW w:w="1853" w:type="dxa"/>
                <w:gridSpan w:val="2"/>
              </w:tcPr>
            </w:tcPrChange>
          </w:tcPr>
          <w:p w14:paraId="1C02AB9F" w14:textId="77777777" w:rsidR="00BD4560" w:rsidRPr="003D4ABF" w:rsidRDefault="00BD4560" w:rsidP="000351D0">
            <w:pPr>
              <w:pStyle w:val="TAL"/>
              <w:rPr>
                <w:szCs w:val="18"/>
              </w:rPr>
            </w:pPr>
          </w:p>
        </w:tc>
      </w:tr>
      <w:tr w:rsidR="00BD4560" w:rsidRPr="003D4ABF" w14:paraId="587E3E1B" w14:textId="77777777" w:rsidTr="009842F2">
        <w:trPr>
          <w:cantSplit/>
          <w:trPrChange w:id="205" w:author="Google - Ellen Liao -v3" w:date="2023-05-25T00:51:00Z">
            <w:trPr>
              <w:cantSplit/>
            </w:trPr>
          </w:trPrChange>
        </w:trPr>
        <w:tc>
          <w:tcPr>
            <w:tcW w:w="1503" w:type="dxa"/>
            <w:tcPrChange w:id="206" w:author="Google - Ellen Liao -v3" w:date="2023-05-25T00:51:00Z">
              <w:tcPr>
                <w:tcW w:w="1521" w:type="dxa"/>
              </w:tcPr>
            </w:tcPrChange>
          </w:tcPr>
          <w:p w14:paraId="6F6B9BF1" w14:textId="77777777" w:rsidR="00BD4560" w:rsidRPr="003D4ABF" w:rsidRDefault="00BD4560" w:rsidP="000351D0">
            <w:pPr>
              <w:pStyle w:val="TAL"/>
            </w:pPr>
            <w:r w:rsidRPr="003D4ABF">
              <w:t>Application descriptors</w:t>
            </w:r>
          </w:p>
        </w:tc>
        <w:tc>
          <w:tcPr>
            <w:tcW w:w="2698" w:type="dxa"/>
            <w:tcPrChange w:id="207" w:author="Google - Ellen Liao -v3" w:date="2023-05-25T00:51:00Z">
              <w:tcPr>
                <w:tcW w:w="2793" w:type="dxa"/>
              </w:tcPr>
            </w:tcPrChange>
          </w:tcPr>
          <w:p w14:paraId="0E4A571A" w14:textId="77777777" w:rsidR="00BD4560" w:rsidRPr="003D4ABF" w:rsidRDefault="00BD4560" w:rsidP="000351D0">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674" w:type="dxa"/>
            <w:tcPrChange w:id="208" w:author="Google - Ellen Liao -v3" w:date="2023-05-25T00:51:00Z">
              <w:tcPr>
                <w:tcW w:w="1714" w:type="dxa"/>
              </w:tcPr>
            </w:tcPrChange>
          </w:tcPr>
          <w:p w14:paraId="54FC3F4F" w14:textId="77777777" w:rsidR="00BD4560" w:rsidRPr="003D4ABF" w:rsidRDefault="00BD4560" w:rsidP="000351D0">
            <w:pPr>
              <w:pStyle w:val="TAL"/>
              <w:rPr>
                <w:szCs w:val="18"/>
              </w:rPr>
            </w:pPr>
            <w:r w:rsidRPr="003D4ABF">
              <w:rPr>
                <w:szCs w:val="18"/>
              </w:rPr>
              <w:t>Optional</w:t>
            </w:r>
          </w:p>
        </w:tc>
        <w:tc>
          <w:tcPr>
            <w:tcW w:w="1704" w:type="dxa"/>
            <w:tcPrChange w:id="209" w:author="Google - Ellen Liao -v3" w:date="2023-05-25T00:51:00Z">
              <w:tcPr>
                <w:tcW w:w="1748" w:type="dxa"/>
              </w:tcPr>
            </w:tcPrChange>
          </w:tcPr>
          <w:p w14:paraId="6C15A2BF" w14:textId="77777777" w:rsidR="00BD4560" w:rsidRPr="003D4ABF" w:rsidRDefault="00BD4560" w:rsidP="000351D0">
            <w:pPr>
              <w:pStyle w:val="TAL"/>
              <w:rPr>
                <w:szCs w:val="18"/>
              </w:rPr>
            </w:pPr>
            <w:r w:rsidRPr="003D4ABF">
              <w:rPr>
                <w:szCs w:val="18"/>
              </w:rPr>
              <w:t>Yes</w:t>
            </w:r>
          </w:p>
        </w:tc>
        <w:tc>
          <w:tcPr>
            <w:tcW w:w="2050" w:type="dxa"/>
            <w:tcPrChange w:id="210" w:author="Google - Ellen Liao -v3" w:date="2023-05-25T00:51:00Z">
              <w:tcPr>
                <w:tcW w:w="1853" w:type="dxa"/>
                <w:gridSpan w:val="2"/>
              </w:tcPr>
            </w:tcPrChange>
          </w:tcPr>
          <w:p w14:paraId="15116C8E" w14:textId="77777777" w:rsidR="00BD4560" w:rsidRPr="003D4ABF" w:rsidRDefault="00BD4560" w:rsidP="000351D0">
            <w:pPr>
              <w:pStyle w:val="TAL"/>
              <w:rPr>
                <w:szCs w:val="18"/>
              </w:rPr>
            </w:pPr>
            <w:r w:rsidRPr="003D4ABF">
              <w:rPr>
                <w:szCs w:val="18"/>
              </w:rPr>
              <w:t>UE context</w:t>
            </w:r>
          </w:p>
        </w:tc>
      </w:tr>
      <w:tr w:rsidR="00BD4560" w:rsidRPr="003D4ABF" w14:paraId="3DAB0366" w14:textId="77777777" w:rsidTr="009842F2">
        <w:trPr>
          <w:cantSplit/>
          <w:trPrChange w:id="211" w:author="Google - Ellen Liao -v3" w:date="2023-05-25T00:51:00Z">
            <w:trPr>
              <w:cantSplit/>
            </w:trPr>
          </w:trPrChange>
        </w:trPr>
        <w:tc>
          <w:tcPr>
            <w:tcW w:w="1503" w:type="dxa"/>
            <w:tcPrChange w:id="212" w:author="Google - Ellen Liao -v3" w:date="2023-05-25T00:51:00Z">
              <w:tcPr>
                <w:tcW w:w="1521" w:type="dxa"/>
              </w:tcPr>
            </w:tcPrChange>
          </w:tcPr>
          <w:p w14:paraId="7E216653" w14:textId="77777777" w:rsidR="00BD4560" w:rsidRPr="003D4ABF" w:rsidRDefault="00BD4560" w:rsidP="000351D0">
            <w:pPr>
              <w:keepNext/>
              <w:keepLines/>
              <w:spacing w:after="0"/>
              <w:rPr>
                <w:rFonts w:ascii="Arial" w:hAnsi="Arial"/>
                <w:sz w:val="18"/>
              </w:rPr>
            </w:pPr>
            <w:r w:rsidRPr="003D4ABF">
              <w:t>IP descriptors</w:t>
            </w:r>
          </w:p>
          <w:p w14:paraId="625F7A28" w14:textId="77777777" w:rsidR="00BD4560" w:rsidRPr="003D4ABF" w:rsidRDefault="00BD4560" w:rsidP="000351D0">
            <w:pPr>
              <w:pStyle w:val="TAL"/>
            </w:pPr>
            <w:r w:rsidRPr="003D4ABF">
              <w:t>(NOTE </w:t>
            </w:r>
            <w:r>
              <w:t>6</w:t>
            </w:r>
            <w:r w:rsidRPr="003D4ABF">
              <w:t>)</w:t>
            </w:r>
          </w:p>
        </w:tc>
        <w:tc>
          <w:tcPr>
            <w:tcW w:w="2698" w:type="dxa"/>
            <w:tcPrChange w:id="213" w:author="Google - Ellen Liao -v3" w:date="2023-05-25T00:51:00Z">
              <w:tcPr>
                <w:tcW w:w="2793" w:type="dxa"/>
              </w:tcPr>
            </w:tcPrChange>
          </w:tcPr>
          <w:p w14:paraId="03DE420D" w14:textId="58565C9E" w:rsidR="00BD4560" w:rsidRPr="003D4ABF" w:rsidRDefault="00BD4560" w:rsidP="000351D0">
            <w:pPr>
              <w:pStyle w:val="TAL"/>
            </w:pPr>
            <w:r w:rsidRPr="003D4ABF">
              <w:t>Destination IP 3 tuple(s) (IP address or I</w:t>
            </w:r>
            <w:r w:rsidR="009C4BB8" w:rsidRPr="003D4ABF">
              <w:t>p</w:t>
            </w:r>
            <w:r w:rsidRPr="003D4ABF">
              <w:t>v6 network prefix, port number, protocol ID of the protocol above IP)</w:t>
            </w:r>
            <w:r>
              <w:t xml:space="preserve"> (NOTE 8)</w:t>
            </w:r>
            <w:r w:rsidRPr="003D4ABF">
              <w:t>.</w:t>
            </w:r>
          </w:p>
        </w:tc>
        <w:tc>
          <w:tcPr>
            <w:tcW w:w="1674" w:type="dxa"/>
            <w:tcPrChange w:id="214" w:author="Google - Ellen Liao -v3" w:date="2023-05-25T00:51:00Z">
              <w:tcPr>
                <w:tcW w:w="1714" w:type="dxa"/>
              </w:tcPr>
            </w:tcPrChange>
          </w:tcPr>
          <w:p w14:paraId="0098A752" w14:textId="77777777" w:rsidR="00BD4560" w:rsidRPr="003D4ABF" w:rsidRDefault="00BD4560" w:rsidP="000351D0">
            <w:pPr>
              <w:pStyle w:val="TAL"/>
              <w:rPr>
                <w:szCs w:val="18"/>
              </w:rPr>
            </w:pPr>
            <w:r w:rsidRPr="003D4ABF">
              <w:rPr>
                <w:szCs w:val="18"/>
              </w:rPr>
              <w:t>Optional</w:t>
            </w:r>
          </w:p>
        </w:tc>
        <w:tc>
          <w:tcPr>
            <w:tcW w:w="1704" w:type="dxa"/>
            <w:tcPrChange w:id="215" w:author="Google - Ellen Liao -v3" w:date="2023-05-25T00:51:00Z">
              <w:tcPr>
                <w:tcW w:w="1748" w:type="dxa"/>
              </w:tcPr>
            </w:tcPrChange>
          </w:tcPr>
          <w:p w14:paraId="7B57A9E9" w14:textId="77777777" w:rsidR="00BD4560" w:rsidRPr="003D4ABF" w:rsidRDefault="00BD4560" w:rsidP="000351D0">
            <w:pPr>
              <w:pStyle w:val="TAL"/>
              <w:rPr>
                <w:szCs w:val="18"/>
              </w:rPr>
            </w:pPr>
            <w:r w:rsidRPr="003D4ABF">
              <w:rPr>
                <w:szCs w:val="18"/>
              </w:rPr>
              <w:t>Yes</w:t>
            </w:r>
          </w:p>
        </w:tc>
        <w:tc>
          <w:tcPr>
            <w:tcW w:w="2050" w:type="dxa"/>
            <w:tcPrChange w:id="216" w:author="Google - Ellen Liao -v3" w:date="2023-05-25T00:51:00Z">
              <w:tcPr>
                <w:tcW w:w="1853" w:type="dxa"/>
                <w:gridSpan w:val="2"/>
              </w:tcPr>
            </w:tcPrChange>
          </w:tcPr>
          <w:p w14:paraId="6D1E4787" w14:textId="77777777" w:rsidR="00BD4560" w:rsidRPr="003D4ABF" w:rsidRDefault="00BD4560" w:rsidP="000351D0">
            <w:pPr>
              <w:pStyle w:val="TAL"/>
              <w:rPr>
                <w:szCs w:val="18"/>
              </w:rPr>
            </w:pPr>
            <w:r w:rsidRPr="003D4ABF">
              <w:rPr>
                <w:szCs w:val="18"/>
              </w:rPr>
              <w:t>UE context</w:t>
            </w:r>
          </w:p>
        </w:tc>
      </w:tr>
      <w:tr w:rsidR="00BD4560" w:rsidRPr="003D4ABF" w14:paraId="1CA69170" w14:textId="77777777" w:rsidTr="009842F2">
        <w:trPr>
          <w:cantSplit/>
          <w:trPrChange w:id="217" w:author="Google - Ellen Liao -v3" w:date="2023-05-25T00:51:00Z">
            <w:trPr>
              <w:cantSplit/>
            </w:trPr>
          </w:trPrChange>
        </w:trPr>
        <w:tc>
          <w:tcPr>
            <w:tcW w:w="1503" w:type="dxa"/>
            <w:tcPrChange w:id="218" w:author="Google - Ellen Liao -v3" w:date="2023-05-25T00:51:00Z">
              <w:tcPr>
                <w:tcW w:w="1521" w:type="dxa"/>
              </w:tcPr>
            </w:tcPrChange>
          </w:tcPr>
          <w:p w14:paraId="64AE358C" w14:textId="77777777" w:rsidR="00BD4560" w:rsidRPr="003D4ABF" w:rsidRDefault="00BD4560" w:rsidP="000351D0">
            <w:pPr>
              <w:pStyle w:val="TAL"/>
            </w:pPr>
            <w:r w:rsidRPr="003D4ABF">
              <w:t>Domain descriptors</w:t>
            </w:r>
          </w:p>
        </w:tc>
        <w:tc>
          <w:tcPr>
            <w:tcW w:w="2698" w:type="dxa"/>
            <w:tcPrChange w:id="219" w:author="Google - Ellen Liao -v3" w:date="2023-05-25T00:51:00Z">
              <w:tcPr>
                <w:tcW w:w="2793" w:type="dxa"/>
              </w:tcPr>
            </w:tcPrChange>
          </w:tcPr>
          <w:p w14:paraId="0A491F5E" w14:textId="77777777" w:rsidR="00BD4560" w:rsidRPr="003D4ABF" w:rsidRDefault="00BD4560" w:rsidP="000351D0">
            <w:pPr>
              <w:pStyle w:val="TAL"/>
            </w:pPr>
            <w:r w:rsidRPr="003D4ABF">
              <w:t>FQDN(s) or a regular expression which are used as a domain name matching criteria (NOTE </w:t>
            </w:r>
            <w:r>
              <w:t>7, NOTE 8</w:t>
            </w:r>
            <w:r w:rsidRPr="003D4ABF">
              <w:t>).</w:t>
            </w:r>
          </w:p>
        </w:tc>
        <w:tc>
          <w:tcPr>
            <w:tcW w:w="1674" w:type="dxa"/>
            <w:tcPrChange w:id="220" w:author="Google - Ellen Liao -v3" w:date="2023-05-25T00:51:00Z">
              <w:tcPr>
                <w:tcW w:w="1714" w:type="dxa"/>
              </w:tcPr>
            </w:tcPrChange>
          </w:tcPr>
          <w:p w14:paraId="32451504" w14:textId="77777777" w:rsidR="00BD4560" w:rsidRPr="003D4ABF" w:rsidRDefault="00BD4560" w:rsidP="000351D0">
            <w:pPr>
              <w:pStyle w:val="TAL"/>
              <w:rPr>
                <w:szCs w:val="18"/>
              </w:rPr>
            </w:pPr>
            <w:r w:rsidRPr="003D4ABF">
              <w:rPr>
                <w:szCs w:val="18"/>
              </w:rPr>
              <w:t>Optional</w:t>
            </w:r>
          </w:p>
        </w:tc>
        <w:tc>
          <w:tcPr>
            <w:tcW w:w="1704" w:type="dxa"/>
            <w:tcPrChange w:id="221" w:author="Google - Ellen Liao -v3" w:date="2023-05-25T00:51:00Z">
              <w:tcPr>
                <w:tcW w:w="1748" w:type="dxa"/>
              </w:tcPr>
            </w:tcPrChange>
          </w:tcPr>
          <w:p w14:paraId="1F441951" w14:textId="77777777" w:rsidR="00BD4560" w:rsidRPr="003D4ABF" w:rsidRDefault="00BD4560" w:rsidP="000351D0">
            <w:pPr>
              <w:pStyle w:val="TAL"/>
              <w:rPr>
                <w:szCs w:val="18"/>
              </w:rPr>
            </w:pPr>
            <w:r w:rsidRPr="003D4ABF">
              <w:rPr>
                <w:szCs w:val="18"/>
              </w:rPr>
              <w:t>Yes</w:t>
            </w:r>
          </w:p>
        </w:tc>
        <w:tc>
          <w:tcPr>
            <w:tcW w:w="2050" w:type="dxa"/>
            <w:tcPrChange w:id="222" w:author="Google - Ellen Liao -v3" w:date="2023-05-25T00:51:00Z">
              <w:tcPr>
                <w:tcW w:w="1853" w:type="dxa"/>
                <w:gridSpan w:val="2"/>
              </w:tcPr>
            </w:tcPrChange>
          </w:tcPr>
          <w:p w14:paraId="128BEA42" w14:textId="77777777" w:rsidR="00BD4560" w:rsidRPr="003D4ABF" w:rsidRDefault="00BD4560" w:rsidP="000351D0">
            <w:pPr>
              <w:pStyle w:val="TAL"/>
              <w:rPr>
                <w:szCs w:val="18"/>
              </w:rPr>
            </w:pPr>
            <w:r w:rsidRPr="003D4ABF">
              <w:rPr>
                <w:szCs w:val="18"/>
              </w:rPr>
              <w:t>UE context</w:t>
            </w:r>
          </w:p>
        </w:tc>
      </w:tr>
      <w:tr w:rsidR="00BD4560" w:rsidRPr="003D4ABF" w14:paraId="0EB4995B" w14:textId="77777777" w:rsidTr="009842F2">
        <w:trPr>
          <w:cantSplit/>
          <w:trPrChange w:id="223" w:author="Google - Ellen Liao -v3" w:date="2023-05-25T00:51:00Z">
            <w:trPr>
              <w:cantSplit/>
            </w:trPr>
          </w:trPrChange>
        </w:trPr>
        <w:tc>
          <w:tcPr>
            <w:tcW w:w="1503" w:type="dxa"/>
            <w:tcPrChange w:id="224" w:author="Google - Ellen Liao -v3" w:date="2023-05-25T00:51:00Z">
              <w:tcPr>
                <w:tcW w:w="1521" w:type="dxa"/>
              </w:tcPr>
            </w:tcPrChange>
          </w:tcPr>
          <w:p w14:paraId="3D2636A7" w14:textId="77777777" w:rsidR="00BD4560" w:rsidRPr="003D4ABF" w:rsidRDefault="00BD4560" w:rsidP="000351D0">
            <w:pPr>
              <w:keepNext/>
              <w:keepLines/>
              <w:spacing w:after="0"/>
              <w:rPr>
                <w:rFonts w:ascii="Arial" w:hAnsi="Arial"/>
                <w:sz w:val="18"/>
              </w:rPr>
            </w:pPr>
            <w:r w:rsidRPr="003D4ABF">
              <w:t>Non-IP descriptors</w:t>
            </w:r>
          </w:p>
          <w:p w14:paraId="7E0B6AA6" w14:textId="77777777" w:rsidR="00BD4560" w:rsidRPr="003D4ABF" w:rsidRDefault="00BD4560" w:rsidP="000351D0">
            <w:pPr>
              <w:pStyle w:val="TAL"/>
            </w:pPr>
            <w:r w:rsidRPr="003D4ABF">
              <w:t>(NOTE </w:t>
            </w:r>
            <w:r>
              <w:t>6</w:t>
            </w:r>
            <w:r w:rsidRPr="003D4ABF">
              <w:t>)</w:t>
            </w:r>
          </w:p>
        </w:tc>
        <w:tc>
          <w:tcPr>
            <w:tcW w:w="2698" w:type="dxa"/>
            <w:tcPrChange w:id="225" w:author="Google - Ellen Liao -v3" w:date="2023-05-25T00:51:00Z">
              <w:tcPr>
                <w:tcW w:w="2793" w:type="dxa"/>
              </w:tcPr>
            </w:tcPrChange>
          </w:tcPr>
          <w:p w14:paraId="1707552C" w14:textId="77777777" w:rsidR="00BD4560" w:rsidRPr="003D4ABF" w:rsidRDefault="00BD4560" w:rsidP="000351D0">
            <w:pPr>
              <w:pStyle w:val="TAL"/>
            </w:pPr>
            <w:r w:rsidRPr="003D4ABF">
              <w:t>Descriptor(s) for destination information of non-IP traffic</w:t>
            </w:r>
            <w:r>
              <w:t xml:space="preserve"> (NOTE 8).</w:t>
            </w:r>
          </w:p>
        </w:tc>
        <w:tc>
          <w:tcPr>
            <w:tcW w:w="1674" w:type="dxa"/>
            <w:tcPrChange w:id="226" w:author="Google - Ellen Liao -v3" w:date="2023-05-25T00:51:00Z">
              <w:tcPr>
                <w:tcW w:w="1714" w:type="dxa"/>
              </w:tcPr>
            </w:tcPrChange>
          </w:tcPr>
          <w:p w14:paraId="0F5B3DFF" w14:textId="77777777" w:rsidR="00BD4560" w:rsidRPr="003D4ABF" w:rsidRDefault="00BD4560" w:rsidP="000351D0">
            <w:pPr>
              <w:pStyle w:val="TAL"/>
              <w:rPr>
                <w:szCs w:val="18"/>
              </w:rPr>
            </w:pPr>
            <w:r w:rsidRPr="003D4ABF">
              <w:rPr>
                <w:szCs w:val="18"/>
              </w:rPr>
              <w:t>Optional</w:t>
            </w:r>
          </w:p>
        </w:tc>
        <w:tc>
          <w:tcPr>
            <w:tcW w:w="1704" w:type="dxa"/>
            <w:tcPrChange w:id="227" w:author="Google - Ellen Liao -v3" w:date="2023-05-25T00:51:00Z">
              <w:tcPr>
                <w:tcW w:w="1748" w:type="dxa"/>
              </w:tcPr>
            </w:tcPrChange>
          </w:tcPr>
          <w:p w14:paraId="3A661E47" w14:textId="77777777" w:rsidR="00BD4560" w:rsidRPr="003D4ABF" w:rsidRDefault="00BD4560" w:rsidP="000351D0">
            <w:pPr>
              <w:pStyle w:val="TAL"/>
              <w:rPr>
                <w:szCs w:val="18"/>
              </w:rPr>
            </w:pPr>
            <w:r w:rsidRPr="003D4ABF">
              <w:rPr>
                <w:szCs w:val="18"/>
              </w:rPr>
              <w:t>Yes</w:t>
            </w:r>
          </w:p>
        </w:tc>
        <w:tc>
          <w:tcPr>
            <w:tcW w:w="2050" w:type="dxa"/>
            <w:tcPrChange w:id="228" w:author="Google - Ellen Liao -v3" w:date="2023-05-25T00:51:00Z">
              <w:tcPr>
                <w:tcW w:w="1853" w:type="dxa"/>
                <w:gridSpan w:val="2"/>
              </w:tcPr>
            </w:tcPrChange>
          </w:tcPr>
          <w:p w14:paraId="7AA45DEF" w14:textId="77777777" w:rsidR="00BD4560" w:rsidRPr="003D4ABF" w:rsidRDefault="00BD4560" w:rsidP="000351D0">
            <w:pPr>
              <w:pStyle w:val="TAL"/>
              <w:rPr>
                <w:szCs w:val="18"/>
              </w:rPr>
            </w:pPr>
            <w:r w:rsidRPr="003D4ABF">
              <w:rPr>
                <w:szCs w:val="18"/>
              </w:rPr>
              <w:t>UE context</w:t>
            </w:r>
          </w:p>
        </w:tc>
      </w:tr>
      <w:tr w:rsidR="00BD4560" w:rsidRPr="003D4ABF" w14:paraId="2F50875B" w14:textId="77777777" w:rsidTr="009842F2">
        <w:trPr>
          <w:cantSplit/>
          <w:trPrChange w:id="229" w:author="Google - Ellen Liao -v3" w:date="2023-05-25T00:51:00Z">
            <w:trPr>
              <w:cantSplit/>
            </w:trPr>
          </w:trPrChange>
        </w:trPr>
        <w:tc>
          <w:tcPr>
            <w:tcW w:w="1503" w:type="dxa"/>
            <w:tcPrChange w:id="230" w:author="Google - Ellen Liao -v3" w:date="2023-05-25T00:51:00Z">
              <w:tcPr>
                <w:tcW w:w="1521" w:type="dxa"/>
              </w:tcPr>
            </w:tcPrChange>
          </w:tcPr>
          <w:p w14:paraId="416BF187" w14:textId="77777777" w:rsidR="00BD4560" w:rsidRPr="003D4ABF" w:rsidRDefault="00BD4560" w:rsidP="000351D0">
            <w:pPr>
              <w:pStyle w:val="TAL"/>
            </w:pPr>
            <w:r w:rsidRPr="003D4ABF">
              <w:t>DNN</w:t>
            </w:r>
          </w:p>
        </w:tc>
        <w:tc>
          <w:tcPr>
            <w:tcW w:w="2698" w:type="dxa"/>
            <w:tcPrChange w:id="231" w:author="Google - Ellen Liao -v3" w:date="2023-05-25T00:51:00Z">
              <w:tcPr>
                <w:tcW w:w="2793" w:type="dxa"/>
              </w:tcPr>
            </w:tcPrChange>
          </w:tcPr>
          <w:p w14:paraId="651DAE18" w14:textId="77777777" w:rsidR="00BD4560" w:rsidRPr="003D4ABF" w:rsidRDefault="00BD4560" w:rsidP="000351D0">
            <w:pPr>
              <w:pStyle w:val="TAL"/>
            </w:pPr>
            <w:r w:rsidRPr="003D4ABF">
              <w:t>This is matched against the DNN information provided by the application</w:t>
            </w:r>
            <w:r>
              <w:t xml:space="preserve"> (NOTE 8)</w:t>
            </w:r>
            <w:r w:rsidRPr="003D4ABF">
              <w:t>.</w:t>
            </w:r>
          </w:p>
        </w:tc>
        <w:tc>
          <w:tcPr>
            <w:tcW w:w="1674" w:type="dxa"/>
            <w:tcPrChange w:id="232" w:author="Google - Ellen Liao -v3" w:date="2023-05-25T00:51:00Z">
              <w:tcPr>
                <w:tcW w:w="1714" w:type="dxa"/>
              </w:tcPr>
            </w:tcPrChange>
          </w:tcPr>
          <w:p w14:paraId="3EACB7B2" w14:textId="77777777" w:rsidR="00BD4560" w:rsidRPr="003D4ABF" w:rsidRDefault="00BD4560" w:rsidP="000351D0">
            <w:pPr>
              <w:pStyle w:val="TAL"/>
              <w:rPr>
                <w:szCs w:val="18"/>
              </w:rPr>
            </w:pPr>
            <w:r w:rsidRPr="003D4ABF">
              <w:rPr>
                <w:szCs w:val="18"/>
              </w:rPr>
              <w:t>Optional</w:t>
            </w:r>
          </w:p>
        </w:tc>
        <w:tc>
          <w:tcPr>
            <w:tcW w:w="1704" w:type="dxa"/>
            <w:tcPrChange w:id="233" w:author="Google - Ellen Liao -v3" w:date="2023-05-25T00:51:00Z">
              <w:tcPr>
                <w:tcW w:w="1748" w:type="dxa"/>
              </w:tcPr>
            </w:tcPrChange>
          </w:tcPr>
          <w:p w14:paraId="030FED80" w14:textId="77777777" w:rsidR="00BD4560" w:rsidRPr="003D4ABF" w:rsidRDefault="00BD4560" w:rsidP="000351D0">
            <w:pPr>
              <w:pStyle w:val="TAL"/>
              <w:rPr>
                <w:szCs w:val="18"/>
              </w:rPr>
            </w:pPr>
            <w:r w:rsidRPr="003D4ABF">
              <w:rPr>
                <w:szCs w:val="18"/>
              </w:rPr>
              <w:t>Yes</w:t>
            </w:r>
          </w:p>
        </w:tc>
        <w:tc>
          <w:tcPr>
            <w:tcW w:w="2050" w:type="dxa"/>
            <w:tcPrChange w:id="234" w:author="Google - Ellen Liao -v3" w:date="2023-05-25T00:51:00Z">
              <w:tcPr>
                <w:tcW w:w="1853" w:type="dxa"/>
                <w:gridSpan w:val="2"/>
              </w:tcPr>
            </w:tcPrChange>
          </w:tcPr>
          <w:p w14:paraId="15170611" w14:textId="77777777" w:rsidR="00BD4560" w:rsidRPr="003D4ABF" w:rsidRDefault="00BD4560" w:rsidP="000351D0">
            <w:pPr>
              <w:pStyle w:val="TAL"/>
              <w:rPr>
                <w:szCs w:val="18"/>
              </w:rPr>
            </w:pPr>
            <w:r w:rsidRPr="003D4ABF">
              <w:rPr>
                <w:szCs w:val="18"/>
              </w:rPr>
              <w:t>UE context</w:t>
            </w:r>
          </w:p>
        </w:tc>
      </w:tr>
      <w:tr w:rsidR="00BD4560" w:rsidRPr="003D4ABF" w14:paraId="6AFAFEAE" w14:textId="77777777" w:rsidTr="009842F2">
        <w:trPr>
          <w:cantSplit/>
          <w:trPrChange w:id="235" w:author="Google - Ellen Liao -v3" w:date="2023-05-25T00:51:00Z">
            <w:trPr>
              <w:cantSplit/>
            </w:trPr>
          </w:trPrChange>
        </w:trPr>
        <w:tc>
          <w:tcPr>
            <w:tcW w:w="1503" w:type="dxa"/>
            <w:tcPrChange w:id="236" w:author="Google - Ellen Liao -v3" w:date="2023-05-25T00:51:00Z">
              <w:tcPr>
                <w:tcW w:w="1521" w:type="dxa"/>
              </w:tcPr>
            </w:tcPrChange>
          </w:tcPr>
          <w:p w14:paraId="3F657BFC" w14:textId="77777777" w:rsidR="00BD4560" w:rsidRPr="003D4ABF" w:rsidRDefault="00BD4560" w:rsidP="000351D0">
            <w:pPr>
              <w:pStyle w:val="TAL"/>
            </w:pPr>
            <w:r w:rsidRPr="003D4ABF">
              <w:t>Connection Capabilities</w:t>
            </w:r>
          </w:p>
        </w:tc>
        <w:tc>
          <w:tcPr>
            <w:tcW w:w="2698" w:type="dxa"/>
            <w:tcPrChange w:id="237" w:author="Google - Ellen Liao -v3" w:date="2023-05-25T00:51:00Z">
              <w:tcPr>
                <w:tcW w:w="2793" w:type="dxa"/>
              </w:tcPr>
            </w:tcPrChange>
          </w:tcPr>
          <w:p w14:paraId="335248CA" w14:textId="77777777" w:rsidR="00BD4560" w:rsidRPr="003D4ABF" w:rsidRDefault="00BD4560" w:rsidP="000351D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674" w:type="dxa"/>
            <w:tcPrChange w:id="238" w:author="Google - Ellen Liao -v3" w:date="2023-05-25T00:51:00Z">
              <w:tcPr>
                <w:tcW w:w="1714" w:type="dxa"/>
              </w:tcPr>
            </w:tcPrChange>
          </w:tcPr>
          <w:p w14:paraId="76BF49D7" w14:textId="77777777" w:rsidR="00BD4560" w:rsidRPr="003D4ABF" w:rsidRDefault="00BD4560" w:rsidP="000351D0">
            <w:pPr>
              <w:pStyle w:val="TAL"/>
              <w:rPr>
                <w:szCs w:val="18"/>
              </w:rPr>
            </w:pPr>
            <w:r w:rsidRPr="003D4ABF">
              <w:rPr>
                <w:szCs w:val="18"/>
              </w:rPr>
              <w:t>Optional</w:t>
            </w:r>
          </w:p>
        </w:tc>
        <w:tc>
          <w:tcPr>
            <w:tcW w:w="1704" w:type="dxa"/>
            <w:tcPrChange w:id="239" w:author="Google - Ellen Liao -v3" w:date="2023-05-25T00:51:00Z">
              <w:tcPr>
                <w:tcW w:w="1748" w:type="dxa"/>
              </w:tcPr>
            </w:tcPrChange>
          </w:tcPr>
          <w:p w14:paraId="2380C2DB" w14:textId="77777777" w:rsidR="00BD4560" w:rsidRPr="003D4ABF" w:rsidRDefault="00BD4560" w:rsidP="000351D0">
            <w:pPr>
              <w:pStyle w:val="TAL"/>
              <w:rPr>
                <w:szCs w:val="18"/>
              </w:rPr>
            </w:pPr>
            <w:r w:rsidRPr="003D4ABF">
              <w:rPr>
                <w:szCs w:val="18"/>
              </w:rPr>
              <w:t>Yes</w:t>
            </w:r>
          </w:p>
        </w:tc>
        <w:tc>
          <w:tcPr>
            <w:tcW w:w="2050" w:type="dxa"/>
            <w:tcPrChange w:id="240" w:author="Google - Ellen Liao -v3" w:date="2023-05-25T00:51:00Z">
              <w:tcPr>
                <w:tcW w:w="1853" w:type="dxa"/>
                <w:gridSpan w:val="2"/>
              </w:tcPr>
            </w:tcPrChange>
          </w:tcPr>
          <w:p w14:paraId="1DC007E1" w14:textId="77777777" w:rsidR="00BD4560" w:rsidRPr="003D4ABF" w:rsidRDefault="00BD4560" w:rsidP="000351D0">
            <w:pPr>
              <w:pStyle w:val="TAL"/>
              <w:rPr>
                <w:szCs w:val="18"/>
              </w:rPr>
            </w:pPr>
            <w:r w:rsidRPr="003D4ABF">
              <w:rPr>
                <w:szCs w:val="18"/>
              </w:rPr>
              <w:t>UE context</w:t>
            </w:r>
          </w:p>
        </w:tc>
      </w:tr>
      <w:tr w:rsidR="00BD4560" w:rsidRPr="003D4ABF" w14:paraId="1FC14C50" w14:textId="77777777" w:rsidTr="009842F2">
        <w:trPr>
          <w:cantSplit/>
          <w:trPrChange w:id="241" w:author="Google - Ellen Liao -v3" w:date="2023-05-25T00:51:00Z">
            <w:trPr>
              <w:cantSplit/>
            </w:trPr>
          </w:trPrChange>
        </w:trPr>
        <w:tc>
          <w:tcPr>
            <w:tcW w:w="1503" w:type="dxa"/>
            <w:tcPrChange w:id="242" w:author="Google - Ellen Liao -v3" w:date="2023-05-25T00:51:00Z">
              <w:tcPr>
                <w:tcW w:w="1521" w:type="dxa"/>
              </w:tcPr>
            </w:tcPrChange>
          </w:tcPr>
          <w:p w14:paraId="3A093F0A" w14:textId="77777777" w:rsidR="00BD4560" w:rsidRPr="003D4ABF" w:rsidRDefault="00BD4560" w:rsidP="000351D0">
            <w:pPr>
              <w:pStyle w:val="TAL"/>
              <w:rPr>
                <w:b/>
              </w:rPr>
            </w:pPr>
            <w:r w:rsidRPr="003D4ABF">
              <w:rPr>
                <w:b/>
              </w:rPr>
              <w:t>List of Route Selection Descriptors</w:t>
            </w:r>
          </w:p>
        </w:tc>
        <w:tc>
          <w:tcPr>
            <w:tcW w:w="2698" w:type="dxa"/>
            <w:tcPrChange w:id="243" w:author="Google - Ellen Liao -v3" w:date="2023-05-25T00:51:00Z">
              <w:tcPr>
                <w:tcW w:w="2793" w:type="dxa"/>
              </w:tcPr>
            </w:tcPrChange>
          </w:tcPr>
          <w:p w14:paraId="0FC436C8" w14:textId="77777777" w:rsidR="00BD4560" w:rsidRPr="003D4ABF" w:rsidRDefault="00BD4560" w:rsidP="000351D0">
            <w:pPr>
              <w:pStyle w:val="TAL"/>
            </w:pPr>
            <w:r w:rsidRPr="003D4ABF">
              <w:t>A list of Route Selection Descriptors. The components of a Route Selection Descriptor are described in table 6.6.2.1-3</w:t>
            </w:r>
            <w:r>
              <w:t xml:space="preserve"> (NOTE 9)</w:t>
            </w:r>
            <w:r w:rsidRPr="003D4ABF">
              <w:t>.</w:t>
            </w:r>
          </w:p>
        </w:tc>
        <w:tc>
          <w:tcPr>
            <w:tcW w:w="1674" w:type="dxa"/>
            <w:tcPrChange w:id="244" w:author="Google - Ellen Liao -v3" w:date="2023-05-25T00:51:00Z">
              <w:tcPr>
                <w:tcW w:w="1714" w:type="dxa"/>
              </w:tcPr>
            </w:tcPrChange>
          </w:tcPr>
          <w:p w14:paraId="75764974" w14:textId="77777777" w:rsidR="00BD4560" w:rsidRPr="003D4ABF" w:rsidRDefault="00BD4560" w:rsidP="000351D0">
            <w:pPr>
              <w:pStyle w:val="TAL"/>
              <w:rPr>
                <w:szCs w:val="18"/>
              </w:rPr>
            </w:pPr>
            <w:r w:rsidRPr="003D4ABF">
              <w:rPr>
                <w:szCs w:val="18"/>
              </w:rPr>
              <w:t>Mandatory</w:t>
            </w:r>
          </w:p>
        </w:tc>
        <w:tc>
          <w:tcPr>
            <w:tcW w:w="1704" w:type="dxa"/>
            <w:tcPrChange w:id="245" w:author="Google - Ellen Liao -v3" w:date="2023-05-25T00:51:00Z">
              <w:tcPr>
                <w:tcW w:w="1748" w:type="dxa"/>
              </w:tcPr>
            </w:tcPrChange>
          </w:tcPr>
          <w:p w14:paraId="55ECED30" w14:textId="77777777" w:rsidR="00BD4560" w:rsidRPr="003D4ABF" w:rsidRDefault="00BD4560" w:rsidP="000351D0">
            <w:pPr>
              <w:pStyle w:val="TAL"/>
              <w:rPr>
                <w:szCs w:val="18"/>
              </w:rPr>
            </w:pPr>
          </w:p>
        </w:tc>
        <w:tc>
          <w:tcPr>
            <w:tcW w:w="2050" w:type="dxa"/>
            <w:tcPrChange w:id="246" w:author="Google - Ellen Liao -v3" w:date="2023-05-25T00:51:00Z">
              <w:tcPr>
                <w:tcW w:w="1853" w:type="dxa"/>
                <w:gridSpan w:val="2"/>
              </w:tcPr>
            </w:tcPrChange>
          </w:tcPr>
          <w:p w14:paraId="7D5422A0" w14:textId="77777777" w:rsidR="00BD4560" w:rsidRPr="003D4ABF" w:rsidRDefault="00BD4560" w:rsidP="000351D0">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0351D0">
            <w:pPr>
              <w:pStyle w:val="TAL"/>
            </w:pPr>
            <w:r w:rsidRPr="003D4ABF">
              <w:t>NOTE 1:</w:t>
            </w:r>
            <w:r w:rsidRPr="003D4ABF">
              <w:tab/>
              <w:t>Rules in a URSP shall have different precedence values.</w:t>
            </w:r>
          </w:p>
          <w:p w14:paraId="771F8486" w14:textId="77777777" w:rsidR="00BD4560" w:rsidRPr="003D4ABF" w:rsidRDefault="00BD4560" w:rsidP="000351D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F2BFB8C" w14:textId="77777777" w:rsidR="00BD4560" w:rsidRPr="003D4ABF" w:rsidRDefault="00BD4560" w:rsidP="000351D0">
            <w:pPr>
              <w:pStyle w:val="TAN"/>
            </w:pPr>
            <w:r w:rsidRPr="003D4ABF">
              <w:t>NOTE 3:</w:t>
            </w:r>
            <w:r w:rsidRPr="003D4ABF">
              <w:tab/>
              <w:t>At least one of the Traffic descriptor components shall be present.</w:t>
            </w:r>
          </w:p>
          <w:p w14:paraId="255DEEDF" w14:textId="77777777" w:rsidR="00BD4560" w:rsidRPr="003D4ABF" w:rsidRDefault="00BD4560" w:rsidP="000351D0">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0351D0">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0351D0">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F910DBA" w14:textId="77777777" w:rsidR="00BD4560" w:rsidRDefault="00BD4560" w:rsidP="000351D0">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0351D0">
            <w:pPr>
              <w:pStyle w:val="TAN"/>
              <w:rPr>
                <w:szCs w:val="18"/>
              </w:rPr>
            </w:pPr>
            <w:r>
              <w:rPr>
                <w:szCs w:val="18"/>
              </w:rPr>
              <w:t>NOTE 8:</w:t>
            </w:r>
            <w:r>
              <w:rPr>
                <w:szCs w:val="18"/>
              </w:rPr>
              <w:tab/>
              <w:t>Not applicable for PINE traffic.</w:t>
            </w:r>
          </w:p>
          <w:p w14:paraId="0B57C549" w14:textId="77777777" w:rsidR="00A67404" w:rsidRDefault="00BD4560" w:rsidP="000351D0">
            <w:pPr>
              <w:pStyle w:val="TAN"/>
              <w:rPr>
                <w:ins w:id="247" w:author="Google - Ellen Liao -v1" w:date="2023-05-04T10:10:00Z"/>
                <w:szCs w:val="18"/>
              </w:rPr>
            </w:pPr>
            <w:r>
              <w:rPr>
                <w:szCs w:val="18"/>
              </w:rPr>
              <w:t>NOTE 9:</w:t>
            </w:r>
            <w:r>
              <w:rPr>
                <w:szCs w:val="18"/>
              </w:rPr>
              <w:tab/>
              <w:t xml:space="preserve">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57BA2DBA" w14:textId="78A9D89F" w:rsidR="007276C8" w:rsidRPr="0001558D" w:rsidRDefault="007276C8" w:rsidP="000351D0">
            <w:pPr>
              <w:pStyle w:val="TAN"/>
              <w:rPr>
                <w:szCs w:val="18"/>
              </w:rPr>
            </w:pPr>
            <w:ins w:id="248" w:author="Google - Ellen Liao -v1" w:date="2023-05-04T10:10:00Z">
              <w:r w:rsidRPr="007276C8">
                <w:rPr>
                  <w:szCs w:val="18"/>
                  <w:highlight w:val="cyan"/>
                </w:rPr>
                <w:t>NOTE 10: Only applies if the URSP rule include</w:t>
              </w:r>
              <w:r w:rsidRPr="007276C8">
                <w:rPr>
                  <w:szCs w:val="18"/>
                  <w:highlight w:val="cyan"/>
                  <w:lang w:val="hu-HU"/>
                </w:rPr>
                <w:t xml:space="preserve">s a </w:t>
              </w:r>
              <w:r w:rsidRPr="007276C8">
                <w:rPr>
                  <w:highlight w:val="cyan"/>
                </w:rPr>
                <w:t>Connection Capabilities</w:t>
              </w:r>
              <w:r w:rsidRPr="007276C8">
                <w:rPr>
                  <w:bCs/>
                  <w:szCs w:val="18"/>
                  <w:highlight w:val="cyan"/>
                </w:rPr>
                <w:t xml:space="preserve"> Traffic descriptor. In all other cases, if present, </w:t>
              </w:r>
            </w:ins>
            <w:ins w:id="249" w:author="Colom Ikuno, Josep" w:date="2023-05-24T11:47:00Z">
              <w:r w:rsidR="003555B9" w:rsidRPr="003555B9">
                <w:rPr>
                  <w:bCs/>
                  <w:szCs w:val="18"/>
                  <w:highlight w:val="green"/>
                  <w:rPrChange w:id="250" w:author="Colom Ikuno, Josep" w:date="2023-05-24T11:47:00Z">
                    <w:rPr>
                      <w:bCs/>
                      <w:szCs w:val="18"/>
                      <w:highlight w:val="cyan"/>
                    </w:rPr>
                  </w:rPrChange>
                </w:rPr>
                <w:t xml:space="preserve">the </w:t>
              </w:r>
            </w:ins>
            <w:ins w:id="251" w:author="Google - Ellen Liao -v1" w:date="2023-05-04T10:10:00Z">
              <w:r w:rsidRPr="007276C8">
                <w:rPr>
                  <w:bCs/>
                  <w:szCs w:val="18"/>
                  <w:highlight w:val="cyan"/>
                </w:rPr>
                <w:t xml:space="preserve">UE </w:t>
              </w:r>
              <w:del w:id="252" w:author="Antoine G Mouquet (Orange)" w:date="2023-05-24T16:17:00Z">
                <w:r w:rsidRPr="007276C8" w:rsidDel="009F5F12">
                  <w:rPr>
                    <w:bCs/>
                    <w:szCs w:val="18"/>
                    <w:highlight w:val="cyan"/>
                  </w:rPr>
                  <w:delText xml:space="preserve">shall </w:delText>
                </w:r>
              </w:del>
              <w:r w:rsidRPr="007276C8">
                <w:rPr>
                  <w:bCs/>
                  <w:szCs w:val="18"/>
                  <w:highlight w:val="cyan"/>
                </w:rPr>
                <w:t>ignore</w:t>
              </w:r>
            </w:ins>
            <w:ins w:id="253" w:author="Antoine G Mouquet (Orange)" w:date="2023-05-24T16:17:00Z">
              <w:r w:rsidR="009F5F12">
                <w:rPr>
                  <w:bCs/>
                  <w:szCs w:val="18"/>
                  <w:highlight w:val="cyan"/>
                </w:rPr>
                <w:t>s</w:t>
              </w:r>
            </w:ins>
            <w:ins w:id="254" w:author="Google - Ellen Liao -v1" w:date="2023-05-04T10:10:00Z">
              <w:r w:rsidRPr="007276C8">
                <w:rPr>
                  <w:bCs/>
                  <w:szCs w:val="18"/>
                  <w:highlight w:val="cyan"/>
                </w:rPr>
                <w:t xml:space="preserve"> </w:t>
              </w:r>
              <w:r w:rsidRPr="002E2E87">
                <w:rPr>
                  <w:bCs/>
                  <w:szCs w:val="18"/>
                </w:rPr>
                <w:t>it.</w:t>
              </w:r>
            </w:ins>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92"/>
        <w:gridCol w:w="1742"/>
        <w:gridCol w:w="1739"/>
        <w:gridCol w:w="1835"/>
      </w:tblGrid>
      <w:tr w:rsidR="00BD4560" w:rsidRPr="003D4ABF" w14:paraId="184C9C75" w14:textId="77777777" w:rsidTr="007276C8">
        <w:trPr>
          <w:cantSplit/>
        </w:trPr>
        <w:tc>
          <w:tcPr>
            <w:tcW w:w="1521" w:type="dxa"/>
          </w:tcPr>
          <w:p w14:paraId="18795EFE" w14:textId="77777777" w:rsidR="00BD4560" w:rsidRPr="003D4ABF" w:rsidRDefault="00BD4560" w:rsidP="000351D0">
            <w:pPr>
              <w:pStyle w:val="TAH"/>
            </w:pPr>
            <w:r w:rsidRPr="003D4ABF">
              <w:lastRenderedPageBreak/>
              <w:t>Information name</w:t>
            </w:r>
          </w:p>
        </w:tc>
        <w:tc>
          <w:tcPr>
            <w:tcW w:w="2792" w:type="dxa"/>
          </w:tcPr>
          <w:p w14:paraId="033DF06C" w14:textId="77777777" w:rsidR="00BD4560" w:rsidRPr="003D4ABF" w:rsidRDefault="00BD4560" w:rsidP="000351D0">
            <w:pPr>
              <w:pStyle w:val="TAH"/>
            </w:pPr>
            <w:r w:rsidRPr="003D4ABF">
              <w:t>Description</w:t>
            </w:r>
          </w:p>
        </w:tc>
        <w:tc>
          <w:tcPr>
            <w:tcW w:w="1742" w:type="dxa"/>
          </w:tcPr>
          <w:p w14:paraId="7A3D10E9" w14:textId="77777777" w:rsidR="00BD4560" w:rsidRPr="003D4ABF" w:rsidRDefault="00BD4560" w:rsidP="000351D0">
            <w:pPr>
              <w:pStyle w:val="TAH"/>
            </w:pPr>
            <w:r w:rsidRPr="003D4ABF">
              <w:t>Category</w:t>
            </w:r>
          </w:p>
        </w:tc>
        <w:tc>
          <w:tcPr>
            <w:tcW w:w="1739" w:type="dxa"/>
          </w:tcPr>
          <w:p w14:paraId="13BEA4E6" w14:textId="77777777" w:rsidR="00BD4560" w:rsidRPr="003D4ABF" w:rsidRDefault="00BD4560" w:rsidP="000351D0">
            <w:pPr>
              <w:pStyle w:val="TAH"/>
            </w:pPr>
            <w:r w:rsidRPr="003D4ABF">
              <w:t>PCF permitted to modify in URSP</w:t>
            </w:r>
          </w:p>
        </w:tc>
        <w:tc>
          <w:tcPr>
            <w:tcW w:w="1835" w:type="dxa"/>
          </w:tcPr>
          <w:p w14:paraId="13C8C57A" w14:textId="77777777" w:rsidR="00BD4560" w:rsidRPr="003D4ABF" w:rsidRDefault="00BD4560" w:rsidP="000351D0">
            <w:pPr>
              <w:pStyle w:val="TAH"/>
            </w:pPr>
            <w:r w:rsidRPr="003D4ABF">
              <w:t>Scope</w:t>
            </w:r>
          </w:p>
        </w:tc>
      </w:tr>
      <w:tr w:rsidR="00BD4560" w:rsidRPr="003D4ABF" w14:paraId="5DE8B235" w14:textId="77777777" w:rsidTr="007276C8">
        <w:trPr>
          <w:cantSplit/>
        </w:trPr>
        <w:tc>
          <w:tcPr>
            <w:tcW w:w="1521" w:type="dxa"/>
          </w:tcPr>
          <w:p w14:paraId="4E1B04C0" w14:textId="77777777" w:rsidR="00BD4560" w:rsidRPr="003D4ABF" w:rsidRDefault="00BD4560" w:rsidP="000351D0">
            <w:pPr>
              <w:pStyle w:val="TAL"/>
            </w:pPr>
            <w:r w:rsidRPr="003D4ABF">
              <w:rPr>
                <w:szCs w:val="18"/>
              </w:rPr>
              <w:t xml:space="preserve">Route Selection Descriptor Precedence </w:t>
            </w:r>
          </w:p>
        </w:tc>
        <w:tc>
          <w:tcPr>
            <w:tcW w:w="2792" w:type="dxa"/>
          </w:tcPr>
          <w:p w14:paraId="7D922831" w14:textId="77777777" w:rsidR="00BD4560" w:rsidRPr="003D4ABF" w:rsidRDefault="00BD4560" w:rsidP="000351D0">
            <w:pPr>
              <w:pStyle w:val="TAL"/>
            </w:pPr>
            <w:r w:rsidRPr="003D4ABF">
              <w:rPr>
                <w:szCs w:val="18"/>
              </w:rPr>
              <w:t xml:space="preserve">Determines the order in which the Route Selection Descriptors are to be applied. </w:t>
            </w:r>
          </w:p>
        </w:tc>
        <w:tc>
          <w:tcPr>
            <w:tcW w:w="1742" w:type="dxa"/>
          </w:tcPr>
          <w:p w14:paraId="6B1CD5F6" w14:textId="77777777" w:rsidR="00BD4560" w:rsidRPr="003D4ABF" w:rsidRDefault="00BD4560" w:rsidP="000351D0">
            <w:pPr>
              <w:pStyle w:val="TAL"/>
              <w:rPr>
                <w:szCs w:val="18"/>
              </w:rPr>
            </w:pPr>
            <w:r w:rsidRPr="003D4ABF">
              <w:rPr>
                <w:szCs w:val="18"/>
                <w:lang w:eastAsia="ja-JP"/>
              </w:rPr>
              <w:t>Mandatory</w:t>
            </w:r>
            <w:r w:rsidRPr="003D4ABF">
              <w:rPr>
                <w:szCs w:val="18"/>
              </w:rPr>
              <w:br/>
            </w:r>
            <w:r w:rsidRPr="003D4ABF">
              <w:rPr>
                <w:lang w:eastAsia="zh-CN"/>
              </w:rPr>
              <w:t>(NOTE 1)</w:t>
            </w:r>
          </w:p>
        </w:tc>
        <w:tc>
          <w:tcPr>
            <w:tcW w:w="1739" w:type="dxa"/>
          </w:tcPr>
          <w:p w14:paraId="4C492970" w14:textId="77777777" w:rsidR="00BD4560" w:rsidRPr="003D4ABF" w:rsidRDefault="00BD4560" w:rsidP="000351D0">
            <w:pPr>
              <w:pStyle w:val="TAL"/>
              <w:rPr>
                <w:szCs w:val="18"/>
                <w:lang w:eastAsia="zh-CN"/>
              </w:rPr>
            </w:pPr>
            <w:r w:rsidRPr="003D4ABF">
              <w:rPr>
                <w:szCs w:val="18"/>
                <w:lang w:eastAsia="ja-JP"/>
              </w:rPr>
              <w:t>Yes</w:t>
            </w:r>
          </w:p>
        </w:tc>
        <w:tc>
          <w:tcPr>
            <w:tcW w:w="1835" w:type="dxa"/>
          </w:tcPr>
          <w:p w14:paraId="2DC79D42" w14:textId="77777777" w:rsidR="00BD4560" w:rsidRPr="003D4ABF" w:rsidRDefault="00BD4560" w:rsidP="000351D0">
            <w:pPr>
              <w:pStyle w:val="TAL"/>
              <w:rPr>
                <w:szCs w:val="18"/>
              </w:rPr>
            </w:pPr>
            <w:r w:rsidRPr="003D4ABF">
              <w:rPr>
                <w:szCs w:val="18"/>
              </w:rPr>
              <w:t>UE context</w:t>
            </w:r>
          </w:p>
        </w:tc>
      </w:tr>
      <w:tr w:rsidR="00BD4560" w:rsidRPr="003D4ABF" w14:paraId="1862D82F" w14:textId="77777777" w:rsidTr="007276C8">
        <w:trPr>
          <w:cantSplit/>
        </w:trPr>
        <w:tc>
          <w:tcPr>
            <w:tcW w:w="1521" w:type="dxa"/>
          </w:tcPr>
          <w:p w14:paraId="4309952A" w14:textId="77777777" w:rsidR="00BD4560" w:rsidRPr="003D4ABF" w:rsidRDefault="00BD4560" w:rsidP="000351D0">
            <w:pPr>
              <w:pStyle w:val="TAL"/>
              <w:rPr>
                <w:b/>
              </w:rPr>
            </w:pPr>
            <w:r w:rsidRPr="003D4ABF">
              <w:rPr>
                <w:b/>
              </w:rPr>
              <w:t>Route selection components</w:t>
            </w:r>
          </w:p>
        </w:tc>
        <w:tc>
          <w:tcPr>
            <w:tcW w:w="2792" w:type="dxa"/>
          </w:tcPr>
          <w:p w14:paraId="61AC340A" w14:textId="77777777" w:rsidR="00BD4560" w:rsidRPr="003D4ABF" w:rsidRDefault="00BD4560" w:rsidP="000351D0">
            <w:pPr>
              <w:pStyle w:val="TAL"/>
            </w:pPr>
            <w:r w:rsidRPr="003D4ABF">
              <w:rPr>
                <w:i/>
                <w:szCs w:val="18"/>
              </w:rPr>
              <w:t>This part defines the route selection components</w:t>
            </w:r>
          </w:p>
        </w:tc>
        <w:tc>
          <w:tcPr>
            <w:tcW w:w="1742" w:type="dxa"/>
          </w:tcPr>
          <w:p w14:paraId="26553DEC" w14:textId="77777777" w:rsidR="00BD4560" w:rsidRPr="003D4ABF" w:rsidRDefault="00BD4560" w:rsidP="000351D0">
            <w:pPr>
              <w:pStyle w:val="TAL"/>
              <w:rPr>
                <w:szCs w:val="18"/>
              </w:rPr>
            </w:pPr>
            <w:r w:rsidRPr="003D4ABF">
              <w:rPr>
                <w:szCs w:val="18"/>
              </w:rPr>
              <w:t>Mandatory</w:t>
            </w:r>
            <w:r w:rsidRPr="003D4ABF">
              <w:rPr>
                <w:szCs w:val="18"/>
              </w:rPr>
              <w:br/>
              <w:t>(NOTE 2)</w:t>
            </w:r>
          </w:p>
        </w:tc>
        <w:tc>
          <w:tcPr>
            <w:tcW w:w="1739" w:type="dxa"/>
          </w:tcPr>
          <w:p w14:paraId="2F355BDB" w14:textId="77777777" w:rsidR="00BD4560" w:rsidRPr="003D4ABF" w:rsidRDefault="00BD4560" w:rsidP="000351D0">
            <w:pPr>
              <w:pStyle w:val="TAL"/>
              <w:rPr>
                <w:szCs w:val="18"/>
              </w:rPr>
            </w:pPr>
          </w:p>
        </w:tc>
        <w:tc>
          <w:tcPr>
            <w:tcW w:w="1835" w:type="dxa"/>
          </w:tcPr>
          <w:p w14:paraId="2D11A139" w14:textId="77777777" w:rsidR="00BD4560" w:rsidRPr="003D4ABF" w:rsidRDefault="00BD4560" w:rsidP="000351D0">
            <w:pPr>
              <w:pStyle w:val="TAL"/>
              <w:rPr>
                <w:szCs w:val="18"/>
              </w:rPr>
            </w:pPr>
          </w:p>
        </w:tc>
      </w:tr>
      <w:tr w:rsidR="00BD4560" w:rsidRPr="003D4ABF" w14:paraId="68FF7280" w14:textId="77777777" w:rsidTr="007276C8">
        <w:trPr>
          <w:cantSplit/>
        </w:trPr>
        <w:tc>
          <w:tcPr>
            <w:tcW w:w="1521" w:type="dxa"/>
          </w:tcPr>
          <w:p w14:paraId="230C39B3" w14:textId="77777777" w:rsidR="00BD4560" w:rsidRPr="003D4ABF" w:rsidRDefault="00BD4560" w:rsidP="000351D0">
            <w:pPr>
              <w:pStyle w:val="TAL"/>
            </w:pPr>
            <w:r w:rsidRPr="003D4ABF">
              <w:rPr>
                <w:rFonts w:eastAsia="SimSun"/>
              </w:rPr>
              <w:t>SSC Mode Selection</w:t>
            </w:r>
          </w:p>
        </w:tc>
        <w:tc>
          <w:tcPr>
            <w:tcW w:w="2792" w:type="dxa"/>
          </w:tcPr>
          <w:p w14:paraId="270E4B77" w14:textId="77777777" w:rsidR="00BD4560" w:rsidRPr="003D4ABF" w:rsidRDefault="00BD4560" w:rsidP="000351D0">
            <w:pPr>
              <w:pStyle w:val="TAL"/>
              <w:rPr>
                <w:lang w:eastAsia="zh-CN"/>
              </w:rPr>
            </w:pPr>
            <w:r w:rsidRPr="003D4ABF">
              <w:rPr>
                <w:lang w:eastAsia="zh-CN"/>
              </w:rPr>
              <w:t>One single value of SSC mode.</w:t>
            </w:r>
          </w:p>
          <w:p w14:paraId="6A71D9FD" w14:textId="77777777" w:rsidR="00BD4560" w:rsidRPr="003D4ABF" w:rsidRDefault="00BD4560" w:rsidP="000351D0">
            <w:pPr>
              <w:pStyle w:val="TAL"/>
            </w:pPr>
            <w:r w:rsidRPr="003D4ABF">
              <w:rPr>
                <w:lang w:eastAsia="zh-CN"/>
              </w:rPr>
              <w:t>(NOTE 5)</w:t>
            </w:r>
          </w:p>
        </w:tc>
        <w:tc>
          <w:tcPr>
            <w:tcW w:w="1742" w:type="dxa"/>
          </w:tcPr>
          <w:p w14:paraId="2CC49CDF" w14:textId="77777777" w:rsidR="00BD4560" w:rsidRPr="003D4ABF" w:rsidRDefault="00BD4560" w:rsidP="000351D0">
            <w:pPr>
              <w:pStyle w:val="TAL"/>
              <w:rPr>
                <w:szCs w:val="18"/>
              </w:rPr>
            </w:pPr>
            <w:r w:rsidRPr="003D4ABF">
              <w:rPr>
                <w:szCs w:val="18"/>
              </w:rPr>
              <w:t>Optional</w:t>
            </w:r>
          </w:p>
        </w:tc>
        <w:tc>
          <w:tcPr>
            <w:tcW w:w="1739" w:type="dxa"/>
          </w:tcPr>
          <w:p w14:paraId="0DC2E850"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0956FB9D" w14:textId="77777777" w:rsidR="00BD4560" w:rsidRPr="003D4ABF" w:rsidRDefault="00BD4560" w:rsidP="000351D0">
            <w:pPr>
              <w:pStyle w:val="TAL"/>
              <w:rPr>
                <w:szCs w:val="18"/>
              </w:rPr>
            </w:pPr>
            <w:r w:rsidRPr="003D4ABF">
              <w:rPr>
                <w:szCs w:val="18"/>
              </w:rPr>
              <w:t>UE context</w:t>
            </w:r>
          </w:p>
        </w:tc>
      </w:tr>
      <w:tr w:rsidR="00BD4560" w:rsidRPr="003D4ABF" w14:paraId="345210AB" w14:textId="77777777" w:rsidTr="007276C8">
        <w:trPr>
          <w:cantSplit/>
        </w:trPr>
        <w:tc>
          <w:tcPr>
            <w:tcW w:w="1521" w:type="dxa"/>
          </w:tcPr>
          <w:p w14:paraId="2AD888BF" w14:textId="77777777" w:rsidR="00BD4560" w:rsidRPr="003D4ABF" w:rsidRDefault="00BD4560" w:rsidP="000351D0">
            <w:pPr>
              <w:pStyle w:val="TAL"/>
            </w:pPr>
            <w:r w:rsidRPr="003D4ABF">
              <w:rPr>
                <w:rFonts w:eastAsia="SimSun"/>
              </w:rPr>
              <w:t>Network Slice Selection</w:t>
            </w:r>
          </w:p>
        </w:tc>
        <w:tc>
          <w:tcPr>
            <w:tcW w:w="2792" w:type="dxa"/>
          </w:tcPr>
          <w:p w14:paraId="5002BE9C" w14:textId="77777777" w:rsidR="00BD4560" w:rsidRPr="003D4ABF" w:rsidRDefault="00BD4560" w:rsidP="000351D0">
            <w:pPr>
              <w:pStyle w:val="TAL"/>
            </w:pPr>
            <w:r w:rsidRPr="003D4ABF">
              <w:rPr>
                <w:lang w:eastAsia="zh-CN"/>
              </w:rPr>
              <w:t>Either a single value or a list of values of S-NSSAI(s).</w:t>
            </w:r>
          </w:p>
        </w:tc>
        <w:tc>
          <w:tcPr>
            <w:tcW w:w="1742" w:type="dxa"/>
          </w:tcPr>
          <w:p w14:paraId="14573B7E" w14:textId="77777777" w:rsidR="00BD4560" w:rsidRPr="003D4ABF" w:rsidRDefault="00BD4560" w:rsidP="000351D0">
            <w:pPr>
              <w:pStyle w:val="TAL"/>
              <w:rPr>
                <w:szCs w:val="18"/>
              </w:rPr>
            </w:pPr>
            <w:r w:rsidRPr="003D4ABF">
              <w:rPr>
                <w:szCs w:val="18"/>
              </w:rPr>
              <w:t>Optional</w:t>
            </w:r>
          </w:p>
          <w:p w14:paraId="71921BEC" w14:textId="77777777" w:rsidR="00BD4560" w:rsidRPr="003D4ABF" w:rsidRDefault="00BD4560" w:rsidP="000351D0">
            <w:pPr>
              <w:pStyle w:val="TAL"/>
              <w:rPr>
                <w:szCs w:val="18"/>
              </w:rPr>
            </w:pPr>
            <w:r w:rsidRPr="003D4ABF">
              <w:rPr>
                <w:szCs w:val="18"/>
              </w:rPr>
              <w:t>(NOTE 3)</w:t>
            </w:r>
          </w:p>
        </w:tc>
        <w:tc>
          <w:tcPr>
            <w:tcW w:w="1739" w:type="dxa"/>
          </w:tcPr>
          <w:p w14:paraId="0D46340F"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5947D8B9" w14:textId="77777777" w:rsidR="00BD4560" w:rsidRPr="003D4ABF" w:rsidRDefault="00BD4560" w:rsidP="000351D0">
            <w:pPr>
              <w:pStyle w:val="TAL"/>
              <w:rPr>
                <w:szCs w:val="18"/>
              </w:rPr>
            </w:pPr>
            <w:r w:rsidRPr="003D4ABF">
              <w:rPr>
                <w:szCs w:val="18"/>
              </w:rPr>
              <w:t>UE context</w:t>
            </w:r>
          </w:p>
        </w:tc>
      </w:tr>
      <w:tr w:rsidR="00BD4560" w:rsidRPr="003D4ABF" w14:paraId="4D202800" w14:textId="77777777" w:rsidTr="007276C8">
        <w:trPr>
          <w:cantSplit/>
        </w:trPr>
        <w:tc>
          <w:tcPr>
            <w:tcW w:w="1521" w:type="dxa"/>
          </w:tcPr>
          <w:p w14:paraId="4B563355" w14:textId="77777777" w:rsidR="00BD4560" w:rsidRPr="003D4ABF" w:rsidRDefault="00BD4560" w:rsidP="000351D0">
            <w:pPr>
              <w:pStyle w:val="TAL"/>
            </w:pPr>
            <w:r w:rsidRPr="003D4ABF">
              <w:rPr>
                <w:rFonts w:eastAsia="SimSun"/>
              </w:rPr>
              <w:t>DNN Selection</w:t>
            </w:r>
          </w:p>
        </w:tc>
        <w:tc>
          <w:tcPr>
            <w:tcW w:w="2792" w:type="dxa"/>
          </w:tcPr>
          <w:p w14:paraId="44FC1B18" w14:textId="77777777" w:rsidR="00BD4560" w:rsidRPr="003D4ABF" w:rsidRDefault="00BD4560" w:rsidP="000351D0">
            <w:pPr>
              <w:pStyle w:val="TAL"/>
            </w:pPr>
            <w:r w:rsidRPr="003D4ABF">
              <w:rPr>
                <w:lang w:eastAsia="zh-CN"/>
              </w:rPr>
              <w:t>Either a single value or a list of values of DNN(s).</w:t>
            </w:r>
          </w:p>
        </w:tc>
        <w:tc>
          <w:tcPr>
            <w:tcW w:w="1742" w:type="dxa"/>
          </w:tcPr>
          <w:p w14:paraId="16A8520B" w14:textId="77777777" w:rsidR="00BD4560" w:rsidRPr="003D4ABF" w:rsidRDefault="00BD4560" w:rsidP="000351D0">
            <w:pPr>
              <w:pStyle w:val="TAL"/>
              <w:rPr>
                <w:szCs w:val="18"/>
              </w:rPr>
            </w:pPr>
            <w:r w:rsidRPr="003D4ABF">
              <w:rPr>
                <w:szCs w:val="18"/>
              </w:rPr>
              <w:t>Optional</w:t>
            </w:r>
          </w:p>
        </w:tc>
        <w:tc>
          <w:tcPr>
            <w:tcW w:w="1739" w:type="dxa"/>
          </w:tcPr>
          <w:p w14:paraId="5260402B"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518A9919" w14:textId="77777777" w:rsidR="00BD4560" w:rsidRPr="003D4ABF" w:rsidRDefault="00BD4560" w:rsidP="000351D0">
            <w:pPr>
              <w:pStyle w:val="TAL"/>
              <w:rPr>
                <w:szCs w:val="18"/>
              </w:rPr>
            </w:pPr>
            <w:r w:rsidRPr="003D4ABF">
              <w:rPr>
                <w:szCs w:val="18"/>
              </w:rPr>
              <w:t>UE context</w:t>
            </w:r>
          </w:p>
        </w:tc>
      </w:tr>
      <w:tr w:rsidR="00BD4560" w:rsidRPr="003D4ABF" w14:paraId="3735B90B" w14:textId="77777777" w:rsidTr="007276C8">
        <w:trPr>
          <w:cantSplit/>
        </w:trPr>
        <w:tc>
          <w:tcPr>
            <w:tcW w:w="1521" w:type="dxa"/>
          </w:tcPr>
          <w:p w14:paraId="65AB729F" w14:textId="77777777" w:rsidR="00BD4560" w:rsidRPr="003D4ABF" w:rsidRDefault="00BD4560" w:rsidP="000351D0">
            <w:pPr>
              <w:pStyle w:val="TAL"/>
            </w:pPr>
            <w:r w:rsidRPr="003D4ABF">
              <w:t>PDU Session Type Selection</w:t>
            </w:r>
          </w:p>
        </w:tc>
        <w:tc>
          <w:tcPr>
            <w:tcW w:w="2792" w:type="dxa"/>
          </w:tcPr>
          <w:p w14:paraId="7D5929CE" w14:textId="77777777" w:rsidR="00BD4560" w:rsidRPr="003D4ABF" w:rsidRDefault="00BD4560" w:rsidP="000351D0">
            <w:pPr>
              <w:pStyle w:val="TAL"/>
            </w:pPr>
            <w:r w:rsidRPr="003D4ABF">
              <w:t>One single value of PDU Session Type</w:t>
            </w:r>
          </w:p>
        </w:tc>
        <w:tc>
          <w:tcPr>
            <w:tcW w:w="1742" w:type="dxa"/>
          </w:tcPr>
          <w:p w14:paraId="60A5C130" w14:textId="77777777" w:rsidR="00BD4560" w:rsidRPr="003D4ABF" w:rsidRDefault="00BD4560" w:rsidP="000351D0">
            <w:pPr>
              <w:pStyle w:val="TAL"/>
              <w:rPr>
                <w:szCs w:val="18"/>
              </w:rPr>
            </w:pPr>
            <w:r>
              <w:rPr>
                <w:szCs w:val="18"/>
              </w:rPr>
              <w:t>Conditional</w:t>
            </w:r>
          </w:p>
          <w:p w14:paraId="51F14A4B" w14:textId="77777777" w:rsidR="00BD4560" w:rsidRPr="003D4ABF" w:rsidRDefault="00BD4560" w:rsidP="000351D0">
            <w:pPr>
              <w:pStyle w:val="TAL"/>
              <w:rPr>
                <w:szCs w:val="18"/>
              </w:rPr>
            </w:pPr>
            <w:r w:rsidRPr="003D4ABF">
              <w:rPr>
                <w:szCs w:val="18"/>
              </w:rPr>
              <w:t>(NOTE 8)</w:t>
            </w:r>
          </w:p>
        </w:tc>
        <w:tc>
          <w:tcPr>
            <w:tcW w:w="1739" w:type="dxa"/>
          </w:tcPr>
          <w:p w14:paraId="30BC02C1"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37C261FB" w14:textId="77777777" w:rsidR="00BD4560" w:rsidRPr="003D4ABF" w:rsidRDefault="00BD4560" w:rsidP="000351D0">
            <w:pPr>
              <w:pStyle w:val="TAL"/>
              <w:rPr>
                <w:szCs w:val="18"/>
              </w:rPr>
            </w:pPr>
            <w:r w:rsidRPr="003D4ABF">
              <w:rPr>
                <w:szCs w:val="18"/>
              </w:rPr>
              <w:t>UE context</w:t>
            </w:r>
          </w:p>
        </w:tc>
      </w:tr>
      <w:tr w:rsidR="00BD4560" w:rsidRPr="003D4ABF" w14:paraId="12000DC0" w14:textId="77777777" w:rsidTr="007276C8">
        <w:trPr>
          <w:cantSplit/>
        </w:trPr>
        <w:tc>
          <w:tcPr>
            <w:tcW w:w="1521" w:type="dxa"/>
          </w:tcPr>
          <w:p w14:paraId="2308B330" w14:textId="77777777" w:rsidR="00BD4560" w:rsidRPr="003D4ABF" w:rsidRDefault="00BD4560" w:rsidP="000351D0">
            <w:pPr>
              <w:pStyle w:val="TAL"/>
            </w:pPr>
            <w:r w:rsidRPr="003D4ABF">
              <w:rPr>
                <w:rFonts w:eastAsia="SimSun"/>
              </w:rPr>
              <w:t>Non-</w:t>
            </w:r>
            <w:r w:rsidRPr="003D4ABF">
              <w:t>Seamless</w:t>
            </w:r>
            <w:r w:rsidRPr="003D4ABF">
              <w:rPr>
                <w:rFonts w:eastAsia="SimSun"/>
              </w:rPr>
              <w:t xml:space="preserve"> Offload indication</w:t>
            </w:r>
          </w:p>
        </w:tc>
        <w:tc>
          <w:tcPr>
            <w:tcW w:w="2792" w:type="dxa"/>
          </w:tcPr>
          <w:p w14:paraId="1FCF0A43" w14:textId="77777777" w:rsidR="00BD4560" w:rsidRPr="003D4ABF" w:rsidRDefault="00BD4560" w:rsidP="000351D0">
            <w:pPr>
              <w:pStyle w:val="TAL"/>
            </w:pPr>
            <w:r w:rsidRPr="003D4ABF">
              <w:t>Indicates if the traffic of the matching application is to be offloaded to non-3GPP access outside of a PDU Session.</w:t>
            </w:r>
          </w:p>
        </w:tc>
        <w:tc>
          <w:tcPr>
            <w:tcW w:w="1742" w:type="dxa"/>
          </w:tcPr>
          <w:p w14:paraId="64C96D4D" w14:textId="77777777" w:rsidR="00BD4560" w:rsidRPr="003D4ABF" w:rsidRDefault="00BD4560" w:rsidP="000351D0">
            <w:pPr>
              <w:pStyle w:val="TAL"/>
              <w:rPr>
                <w:szCs w:val="18"/>
              </w:rPr>
            </w:pPr>
            <w:r w:rsidRPr="003D4ABF">
              <w:rPr>
                <w:szCs w:val="18"/>
              </w:rPr>
              <w:t>Optional</w:t>
            </w:r>
          </w:p>
          <w:p w14:paraId="1E730F52" w14:textId="77777777" w:rsidR="00BD4560" w:rsidRPr="003D4ABF" w:rsidRDefault="00BD4560" w:rsidP="000351D0">
            <w:pPr>
              <w:pStyle w:val="TAL"/>
              <w:rPr>
                <w:szCs w:val="18"/>
              </w:rPr>
            </w:pPr>
            <w:r w:rsidRPr="003D4ABF">
              <w:rPr>
                <w:lang w:eastAsia="zh-CN"/>
              </w:rPr>
              <w:t>(NOTE 4)</w:t>
            </w:r>
          </w:p>
        </w:tc>
        <w:tc>
          <w:tcPr>
            <w:tcW w:w="1739" w:type="dxa"/>
          </w:tcPr>
          <w:p w14:paraId="3F1F894B"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37E2C72E" w14:textId="77777777" w:rsidR="00BD4560" w:rsidRPr="003D4ABF" w:rsidRDefault="00BD4560" w:rsidP="000351D0">
            <w:pPr>
              <w:pStyle w:val="TAL"/>
              <w:rPr>
                <w:szCs w:val="18"/>
              </w:rPr>
            </w:pPr>
            <w:r w:rsidRPr="003D4ABF">
              <w:rPr>
                <w:szCs w:val="18"/>
              </w:rPr>
              <w:t>UE context</w:t>
            </w:r>
          </w:p>
        </w:tc>
      </w:tr>
      <w:tr w:rsidR="00BD4560" w:rsidRPr="003D4ABF" w14:paraId="0C1A966E" w14:textId="77777777" w:rsidTr="007276C8">
        <w:trPr>
          <w:cantSplit/>
        </w:trPr>
        <w:tc>
          <w:tcPr>
            <w:tcW w:w="1521" w:type="dxa"/>
          </w:tcPr>
          <w:p w14:paraId="271C30A7" w14:textId="77777777" w:rsidR="00BD4560" w:rsidRPr="003D4ABF" w:rsidRDefault="00BD4560" w:rsidP="000351D0">
            <w:pPr>
              <w:pStyle w:val="TAL"/>
            </w:pPr>
            <w:proofErr w:type="spellStart"/>
            <w:r w:rsidRPr="003D4ABF">
              <w:t>ProSe</w:t>
            </w:r>
            <w:proofErr w:type="spellEnd"/>
            <w:r w:rsidRPr="003D4ABF">
              <w:t xml:space="preserve"> Layer-3 UE-to-Network Relay Offload indication</w:t>
            </w:r>
          </w:p>
        </w:tc>
        <w:tc>
          <w:tcPr>
            <w:tcW w:w="2792" w:type="dxa"/>
          </w:tcPr>
          <w:p w14:paraId="7F834F74" w14:textId="77777777" w:rsidR="00BD4560" w:rsidRPr="003D4ABF" w:rsidRDefault="00BD4560" w:rsidP="000351D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42" w:type="dxa"/>
          </w:tcPr>
          <w:p w14:paraId="6B8C1EB5" w14:textId="77777777" w:rsidR="00BD4560" w:rsidRPr="003D4ABF" w:rsidRDefault="00BD4560" w:rsidP="000351D0">
            <w:pPr>
              <w:pStyle w:val="TAL"/>
              <w:rPr>
                <w:szCs w:val="18"/>
              </w:rPr>
            </w:pPr>
            <w:r w:rsidRPr="003D4ABF">
              <w:rPr>
                <w:szCs w:val="18"/>
              </w:rPr>
              <w:t>Optional</w:t>
            </w:r>
          </w:p>
          <w:p w14:paraId="7982F279" w14:textId="77777777" w:rsidR="00BD4560" w:rsidRPr="003D4ABF" w:rsidRDefault="00BD4560" w:rsidP="000351D0">
            <w:pPr>
              <w:pStyle w:val="TAL"/>
              <w:rPr>
                <w:szCs w:val="18"/>
              </w:rPr>
            </w:pPr>
            <w:r w:rsidRPr="003D4ABF">
              <w:rPr>
                <w:lang w:eastAsia="zh-CN"/>
              </w:rPr>
              <w:t>(NOTE 4)</w:t>
            </w:r>
          </w:p>
        </w:tc>
        <w:tc>
          <w:tcPr>
            <w:tcW w:w="1739" w:type="dxa"/>
          </w:tcPr>
          <w:p w14:paraId="2F9CFB60"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34646F9C" w14:textId="77777777" w:rsidR="00BD4560" w:rsidRPr="003D4ABF" w:rsidRDefault="00BD4560" w:rsidP="000351D0">
            <w:pPr>
              <w:pStyle w:val="TAL"/>
              <w:rPr>
                <w:szCs w:val="18"/>
              </w:rPr>
            </w:pPr>
            <w:r w:rsidRPr="003D4ABF">
              <w:rPr>
                <w:szCs w:val="18"/>
              </w:rPr>
              <w:t>UE context</w:t>
            </w:r>
          </w:p>
        </w:tc>
      </w:tr>
      <w:tr w:rsidR="00BD4560" w:rsidRPr="003D4ABF" w14:paraId="2A9577E0" w14:textId="77777777" w:rsidTr="007276C8">
        <w:trPr>
          <w:cantSplit/>
        </w:trPr>
        <w:tc>
          <w:tcPr>
            <w:tcW w:w="1521" w:type="dxa"/>
          </w:tcPr>
          <w:p w14:paraId="7309BCDE" w14:textId="77777777" w:rsidR="00BD4560" w:rsidRPr="003D4ABF" w:rsidRDefault="00BD4560" w:rsidP="000351D0">
            <w:pPr>
              <w:pStyle w:val="TAL"/>
            </w:pPr>
            <w:proofErr w:type="spellStart"/>
            <w:r>
              <w:t>ProSe</w:t>
            </w:r>
            <w:proofErr w:type="spellEnd"/>
            <w:r>
              <w:t xml:space="preserve"> Multi-path Preference</w:t>
            </w:r>
          </w:p>
        </w:tc>
        <w:tc>
          <w:tcPr>
            <w:tcW w:w="2792" w:type="dxa"/>
          </w:tcPr>
          <w:p w14:paraId="579F98B8" w14:textId="77777777" w:rsidR="00BD4560" w:rsidRPr="003D4ABF" w:rsidRDefault="00BD4560" w:rsidP="000351D0">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42" w:type="dxa"/>
          </w:tcPr>
          <w:p w14:paraId="20B29F4A" w14:textId="77777777" w:rsidR="00BD4560" w:rsidRDefault="00BD4560" w:rsidP="000351D0">
            <w:pPr>
              <w:pStyle w:val="TAL"/>
              <w:rPr>
                <w:szCs w:val="18"/>
              </w:rPr>
            </w:pPr>
            <w:r>
              <w:rPr>
                <w:szCs w:val="18"/>
              </w:rPr>
              <w:t>Optional</w:t>
            </w:r>
          </w:p>
          <w:p w14:paraId="7F95A88E" w14:textId="77777777" w:rsidR="00BD4560" w:rsidRPr="003D4ABF" w:rsidRDefault="00BD4560" w:rsidP="000351D0">
            <w:pPr>
              <w:pStyle w:val="TAL"/>
              <w:rPr>
                <w:szCs w:val="18"/>
              </w:rPr>
            </w:pPr>
            <w:r>
              <w:rPr>
                <w:szCs w:val="18"/>
              </w:rPr>
              <w:t>(NOTE 9)</w:t>
            </w:r>
          </w:p>
        </w:tc>
        <w:tc>
          <w:tcPr>
            <w:tcW w:w="1739" w:type="dxa"/>
          </w:tcPr>
          <w:p w14:paraId="2B704526"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0D199C7F" w14:textId="77777777" w:rsidR="00BD4560" w:rsidRPr="003D4ABF" w:rsidRDefault="00BD4560" w:rsidP="000351D0">
            <w:pPr>
              <w:pStyle w:val="TAL"/>
              <w:rPr>
                <w:szCs w:val="18"/>
              </w:rPr>
            </w:pPr>
            <w:r w:rsidRPr="003D4ABF">
              <w:rPr>
                <w:szCs w:val="18"/>
              </w:rPr>
              <w:t>UE context</w:t>
            </w:r>
          </w:p>
        </w:tc>
      </w:tr>
      <w:tr w:rsidR="00BD4560" w:rsidRPr="003D4ABF" w14:paraId="6C0AE1DB" w14:textId="77777777" w:rsidTr="007276C8">
        <w:trPr>
          <w:cantSplit/>
        </w:trPr>
        <w:tc>
          <w:tcPr>
            <w:tcW w:w="1521" w:type="dxa"/>
          </w:tcPr>
          <w:p w14:paraId="432487A5" w14:textId="77777777" w:rsidR="00BD4560" w:rsidRPr="003D4ABF" w:rsidRDefault="00BD4560" w:rsidP="000351D0">
            <w:pPr>
              <w:pStyle w:val="TAL"/>
              <w:rPr>
                <w:rFonts w:eastAsia="SimSun"/>
              </w:rPr>
            </w:pPr>
            <w:r w:rsidRPr="003D4ABF">
              <w:rPr>
                <w:rFonts w:eastAsia="SimSun"/>
              </w:rPr>
              <w:t>Access Type preference</w:t>
            </w:r>
          </w:p>
        </w:tc>
        <w:tc>
          <w:tcPr>
            <w:tcW w:w="2792" w:type="dxa"/>
          </w:tcPr>
          <w:p w14:paraId="6B74926A" w14:textId="77777777" w:rsidR="00BD4560" w:rsidRPr="003D4ABF" w:rsidRDefault="00BD4560" w:rsidP="000351D0">
            <w:pPr>
              <w:pStyle w:val="TAL"/>
            </w:pPr>
            <w:r w:rsidRPr="003D4ABF">
              <w:t>Indicates the preferred Access Type (3GPP or non-3GPP or Multi-Access) when the UE establishes a PDU Session for the matching application.</w:t>
            </w:r>
          </w:p>
        </w:tc>
        <w:tc>
          <w:tcPr>
            <w:tcW w:w="1742" w:type="dxa"/>
          </w:tcPr>
          <w:p w14:paraId="7221E5AA" w14:textId="77777777" w:rsidR="00BD4560" w:rsidRPr="003D4ABF" w:rsidRDefault="00BD4560" w:rsidP="000351D0">
            <w:pPr>
              <w:pStyle w:val="TAL"/>
              <w:rPr>
                <w:szCs w:val="18"/>
              </w:rPr>
            </w:pPr>
            <w:r w:rsidRPr="003D4ABF">
              <w:rPr>
                <w:szCs w:val="18"/>
              </w:rPr>
              <w:t>Optional</w:t>
            </w:r>
          </w:p>
        </w:tc>
        <w:tc>
          <w:tcPr>
            <w:tcW w:w="1739" w:type="dxa"/>
          </w:tcPr>
          <w:p w14:paraId="1974A006" w14:textId="77777777" w:rsidR="00BD4560" w:rsidRPr="003D4ABF" w:rsidRDefault="00BD4560" w:rsidP="000351D0">
            <w:pPr>
              <w:pStyle w:val="TAL"/>
              <w:rPr>
                <w:szCs w:val="18"/>
              </w:rPr>
            </w:pPr>
            <w:r w:rsidRPr="003D4ABF">
              <w:rPr>
                <w:szCs w:val="18"/>
                <w:lang w:eastAsia="zh-CN"/>
              </w:rPr>
              <w:t>Yes</w:t>
            </w:r>
          </w:p>
        </w:tc>
        <w:tc>
          <w:tcPr>
            <w:tcW w:w="1835" w:type="dxa"/>
          </w:tcPr>
          <w:p w14:paraId="2A2BC3FF" w14:textId="77777777" w:rsidR="00BD4560" w:rsidRPr="003D4ABF" w:rsidRDefault="00BD4560" w:rsidP="000351D0">
            <w:pPr>
              <w:pStyle w:val="TAL"/>
              <w:rPr>
                <w:szCs w:val="18"/>
              </w:rPr>
            </w:pPr>
            <w:r w:rsidRPr="003D4ABF">
              <w:rPr>
                <w:szCs w:val="18"/>
              </w:rPr>
              <w:t>UE context</w:t>
            </w:r>
          </w:p>
        </w:tc>
      </w:tr>
      <w:tr w:rsidR="00BD4560" w:rsidRPr="003D4ABF" w14:paraId="78781480" w14:textId="77777777" w:rsidTr="007276C8">
        <w:trPr>
          <w:cantSplit/>
        </w:trPr>
        <w:tc>
          <w:tcPr>
            <w:tcW w:w="1521" w:type="dxa"/>
          </w:tcPr>
          <w:p w14:paraId="78876EB0" w14:textId="77777777" w:rsidR="00BD4560" w:rsidRPr="003D4ABF" w:rsidRDefault="00BD4560" w:rsidP="000351D0">
            <w:pPr>
              <w:pStyle w:val="TAL"/>
              <w:rPr>
                <w:rFonts w:eastAsia="SimSun"/>
              </w:rPr>
            </w:pPr>
            <w:r w:rsidRPr="003D4ABF">
              <w:rPr>
                <w:rFonts w:eastAsia="SimSun"/>
              </w:rPr>
              <w:t>PDU Session Pair ID</w:t>
            </w:r>
          </w:p>
        </w:tc>
        <w:tc>
          <w:tcPr>
            <w:tcW w:w="2792" w:type="dxa"/>
          </w:tcPr>
          <w:p w14:paraId="7EAE57EF" w14:textId="77777777" w:rsidR="00BD4560" w:rsidRPr="003D4ABF" w:rsidRDefault="00BD4560" w:rsidP="000351D0">
            <w:pPr>
              <w:pStyle w:val="TAL"/>
            </w:pPr>
            <w:r w:rsidRPr="003D4ABF">
              <w:t>An indication shared by redundant PDU Sessions as described in clause 5.33.2.1 of TS 23.501 [2].</w:t>
            </w:r>
          </w:p>
        </w:tc>
        <w:tc>
          <w:tcPr>
            <w:tcW w:w="1742" w:type="dxa"/>
          </w:tcPr>
          <w:p w14:paraId="017071BA" w14:textId="77777777" w:rsidR="00BD4560" w:rsidRPr="003D4ABF" w:rsidRDefault="00BD4560" w:rsidP="000351D0">
            <w:pPr>
              <w:pStyle w:val="TAL"/>
              <w:rPr>
                <w:szCs w:val="18"/>
              </w:rPr>
            </w:pPr>
            <w:r w:rsidRPr="003D4ABF">
              <w:rPr>
                <w:szCs w:val="18"/>
              </w:rPr>
              <w:t>Optional</w:t>
            </w:r>
          </w:p>
        </w:tc>
        <w:tc>
          <w:tcPr>
            <w:tcW w:w="1739" w:type="dxa"/>
          </w:tcPr>
          <w:p w14:paraId="51C79076" w14:textId="77777777" w:rsidR="00BD4560" w:rsidRPr="003D4ABF" w:rsidRDefault="00BD4560" w:rsidP="000351D0">
            <w:pPr>
              <w:pStyle w:val="TAL"/>
              <w:rPr>
                <w:szCs w:val="18"/>
              </w:rPr>
            </w:pPr>
            <w:r w:rsidRPr="003D4ABF">
              <w:rPr>
                <w:szCs w:val="18"/>
                <w:lang w:eastAsia="zh-CN"/>
              </w:rPr>
              <w:t>Yes</w:t>
            </w:r>
          </w:p>
        </w:tc>
        <w:tc>
          <w:tcPr>
            <w:tcW w:w="1835" w:type="dxa"/>
          </w:tcPr>
          <w:p w14:paraId="6FFDD8EE" w14:textId="77777777" w:rsidR="00BD4560" w:rsidRPr="003D4ABF" w:rsidRDefault="00BD4560" w:rsidP="000351D0">
            <w:pPr>
              <w:pStyle w:val="TAL"/>
              <w:rPr>
                <w:szCs w:val="18"/>
              </w:rPr>
            </w:pPr>
            <w:r w:rsidRPr="003D4ABF">
              <w:rPr>
                <w:szCs w:val="18"/>
              </w:rPr>
              <w:t>UE context</w:t>
            </w:r>
          </w:p>
        </w:tc>
      </w:tr>
      <w:tr w:rsidR="00BD4560" w:rsidRPr="003D4ABF" w14:paraId="3F2621EA" w14:textId="77777777" w:rsidTr="007276C8">
        <w:trPr>
          <w:cantSplit/>
        </w:trPr>
        <w:tc>
          <w:tcPr>
            <w:tcW w:w="1521" w:type="dxa"/>
          </w:tcPr>
          <w:p w14:paraId="31B75E06" w14:textId="77777777" w:rsidR="00BD4560" w:rsidRPr="003D4ABF" w:rsidRDefault="00BD4560" w:rsidP="000351D0">
            <w:pPr>
              <w:pStyle w:val="TAL"/>
              <w:rPr>
                <w:rFonts w:eastAsia="SimSun"/>
              </w:rPr>
            </w:pPr>
            <w:r w:rsidRPr="003D4ABF">
              <w:rPr>
                <w:rFonts w:eastAsia="SimSun"/>
              </w:rPr>
              <w:t>RSN</w:t>
            </w:r>
          </w:p>
        </w:tc>
        <w:tc>
          <w:tcPr>
            <w:tcW w:w="2792" w:type="dxa"/>
          </w:tcPr>
          <w:p w14:paraId="629ED8D4" w14:textId="77777777" w:rsidR="00BD4560" w:rsidRPr="003D4ABF" w:rsidRDefault="00BD4560" w:rsidP="000351D0">
            <w:pPr>
              <w:pStyle w:val="TAL"/>
            </w:pPr>
            <w:r w:rsidRPr="003D4ABF">
              <w:t>The RSN as described in clause 5.33.2.1 of TS 23.501 [2].</w:t>
            </w:r>
          </w:p>
        </w:tc>
        <w:tc>
          <w:tcPr>
            <w:tcW w:w="1742" w:type="dxa"/>
          </w:tcPr>
          <w:p w14:paraId="02F13641" w14:textId="77777777" w:rsidR="00BD4560" w:rsidRPr="003D4ABF" w:rsidRDefault="00BD4560" w:rsidP="000351D0">
            <w:pPr>
              <w:pStyle w:val="TAL"/>
              <w:rPr>
                <w:szCs w:val="18"/>
              </w:rPr>
            </w:pPr>
            <w:r w:rsidRPr="003D4ABF">
              <w:rPr>
                <w:szCs w:val="18"/>
              </w:rPr>
              <w:t>Optional</w:t>
            </w:r>
          </w:p>
        </w:tc>
        <w:tc>
          <w:tcPr>
            <w:tcW w:w="1739" w:type="dxa"/>
          </w:tcPr>
          <w:p w14:paraId="7ABB0B0A" w14:textId="77777777" w:rsidR="00BD4560" w:rsidRPr="003D4ABF" w:rsidRDefault="00BD4560" w:rsidP="000351D0">
            <w:pPr>
              <w:pStyle w:val="TAL"/>
              <w:rPr>
                <w:szCs w:val="18"/>
              </w:rPr>
            </w:pPr>
            <w:r w:rsidRPr="003D4ABF">
              <w:rPr>
                <w:szCs w:val="18"/>
                <w:lang w:eastAsia="zh-CN"/>
              </w:rPr>
              <w:t>Yes</w:t>
            </w:r>
          </w:p>
        </w:tc>
        <w:tc>
          <w:tcPr>
            <w:tcW w:w="1835" w:type="dxa"/>
          </w:tcPr>
          <w:p w14:paraId="74A37E03" w14:textId="77777777" w:rsidR="00BD4560" w:rsidRPr="003D4ABF" w:rsidRDefault="00BD4560" w:rsidP="000351D0">
            <w:pPr>
              <w:pStyle w:val="TAL"/>
              <w:rPr>
                <w:szCs w:val="18"/>
              </w:rPr>
            </w:pPr>
            <w:r w:rsidRPr="003D4ABF">
              <w:rPr>
                <w:szCs w:val="18"/>
              </w:rPr>
              <w:t>UE context</w:t>
            </w:r>
          </w:p>
        </w:tc>
      </w:tr>
      <w:tr w:rsidR="00BD4560" w:rsidRPr="003D4ABF" w14:paraId="7F8755E7" w14:textId="77777777" w:rsidTr="007276C8">
        <w:trPr>
          <w:cantSplit/>
        </w:trPr>
        <w:tc>
          <w:tcPr>
            <w:tcW w:w="1521" w:type="dxa"/>
          </w:tcPr>
          <w:p w14:paraId="34EFEC58" w14:textId="77777777" w:rsidR="00BD4560" w:rsidRPr="003D4ABF" w:rsidRDefault="00BD4560" w:rsidP="000351D0">
            <w:pPr>
              <w:pStyle w:val="TAL"/>
              <w:rPr>
                <w:b/>
              </w:rPr>
            </w:pPr>
            <w:r w:rsidRPr="003D4ABF">
              <w:rPr>
                <w:b/>
              </w:rPr>
              <w:t>Route Selection Validation Criteria</w:t>
            </w:r>
          </w:p>
          <w:p w14:paraId="734AB9BE" w14:textId="77777777" w:rsidR="00BD4560" w:rsidRPr="003D4ABF" w:rsidRDefault="00BD4560" w:rsidP="000351D0">
            <w:pPr>
              <w:pStyle w:val="TAL"/>
            </w:pPr>
            <w:r w:rsidRPr="003D4ABF">
              <w:t>(NOTE 6)</w:t>
            </w:r>
          </w:p>
        </w:tc>
        <w:tc>
          <w:tcPr>
            <w:tcW w:w="2792" w:type="dxa"/>
          </w:tcPr>
          <w:p w14:paraId="14C49CB2" w14:textId="77777777" w:rsidR="00BD4560" w:rsidRPr="003D4ABF" w:rsidRDefault="00BD4560" w:rsidP="000351D0">
            <w:pPr>
              <w:pStyle w:val="TAL"/>
              <w:rPr>
                <w:i/>
              </w:rPr>
            </w:pPr>
            <w:r w:rsidRPr="003D4ABF">
              <w:rPr>
                <w:i/>
              </w:rPr>
              <w:t>This part defines the Route Validation Criteria components</w:t>
            </w:r>
          </w:p>
        </w:tc>
        <w:tc>
          <w:tcPr>
            <w:tcW w:w="1742" w:type="dxa"/>
          </w:tcPr>
          <w:p w14:paraId="55BC1714" w14:textId="77777777" w:rsidR="00BD4560" w:rsidRPr="003D4ABF" w:rsidRDefault="00BD4560" w:rsidP="000351D0">
            <w:pPr>
              <w:pStyle w:val="TAL"/>
              <w:rPr>
                <w:szCs w:val="18"/>
              </w:rPr>
            </w:pPr>
            <w:r w:rsidRPr="003D4ABF">
              <w:rPr>
                <w:szCs w:val="18"/>
              </w:rPr>
              <w:t>Optional</w:t>
            </w:r>
          </w:p>
        </w:tc>
        <w:tc>
          <w:tcPr>
            <w:tcW w:w="1739" w:type="dxa"/>
          </w:tcPr>
          <w:p w14:paraId="2BCE3FDF" w14:textId="77777777" w:rsidR="00BD4560" w:rsidRPr="003D4ABF" w:rsidRDefault="00BD4560" w:rsidP="000351D0">
            <w:pPr>
              <w:pStyle w:val="TAL"/>
              <w:rPr>
                <w:szCs w:val="18"/>
              </w:rPr>
            </w:pPr>
          </w:p>
        </w:tc>
        <w:tc>
          <w:tcPr>
            <w:tcW w:w="1835" w:type="dxa"/>
          </w:tcPr>
          <w:p w14:paraId="22750D2E" w14:textId="77777777" w:rsidR="00BD4560" w:rsidRPr="003D4ABF" w:rsidRDefault="00BD4560" w:rsidP="000351D0">
            <w:pPr>
              <w:pStyle w:val="TAL"/>
              <w:rPr>
                <w:szCs w:val="18"/>
              </w:rPr>
            </w:pPr>
          </w:p>
        </w:tc>
      </w:tr>
      <w:tr w:rsidR="00BD4560" w:rsidRPr="003D4ABF" w14:paraId="50AD172F" w14:textId="77777777" w:rsidTr="007276C8">
        <w:trPr>
          <w:cantSplit/>
        </w:trPr>
        <w:tc>
          <w:tcPr>
            <w:tcW w:w="1521" w:type="dxa"/>
          </w:tcPr>
          <w:p w14:paraId="05F787F7" w14:textId="77777777" w:rsidR="00BD4560" w:rsidRPr="003D4ABF" w:rsidRDefault="00BD4560" w:rsidP="000351D0">
            <w:pPr>
              <w:pStyle w:val="TAL"/>
            </w:pPr>
            <w:r w:rsidRPr="003D4ABF">
              <w:t>Time Window</w:t>
            </w:r>
          </w:p>
        </w:tc>
        <w:tc>
          <w:tcPr>
            <w:tcW w:w="2792" w:type="dxa"/>
          </w:tcPr>
          <w:p w14:paraId="0427CAC1" w14:textId="77777777" w:rsidR="00BD4560" w:rsidRPr="003D4ABF" w:rsidRDefault="00BD4560" w:rsidP="000351D0">
            <w:pPr>
              <w:pStyle w:val="TAL"/>
            </w:pPr>
            <w:r w:rsidRPr="003D4ABF">
              <w:t>The time window when the matching traffic is allowed. The RSD is not considered to be valid if the current time is not in the time window.</w:t>
            </w:r>
          </w:p>
        </w:tc>
        <w:tc>
          <w:tcPr>
            <w:tcW w:w="1742" w:type="dxa"/>
          </w:tcPr>
          <w:p w14:paraId="0599EE30" w14:textId="77777777" w:rsidR="00BD4560" w:rsidRPr="003D4ABF" w:rsidRDefault="00BD4560" w:rsidP="000351D0">
            <w:pPr>
              <w:pStyle w:val="TAL"/>
              <w:rPr>
                <w:szCs w:val="18"/>
              </w:rPr>
            </w:pPr>
            <w:r w:rsidRPr="003D4ABF">
              <w:rPr>
                <w:szCs w:val="18"/>
              </w:rPr>
              <w:t>Optional</w:t>
            </w:r>
          </w:p>
        </w:tc>
        <w:tc>
          <w:tcPr>
            <w:tcW w:w="1739" w:type="dxa"/>
          </w:tcPr>
          <w:p w14:paraId="7D535105"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005825C1" w14:textId="77777777" w:rsidR="00BD4560" w:rsidRPr="003D4ABF" w:rsidRDefault="00BD4560" w:rsidP="000351D0">
            <w:pPr>
              <w:pStyle w:val="TAL"/>
              <w:rPr>
                <w:szCs w:val="18"/>
              </w:rPr>
            </w:pPr>
            <w:r w:rsidRPr="003D4ABF">
              <w:rPr>
                <w:szCs w:val="18"/>
              </w:rPr>
              <w:t>UE context</w:t>
            </w:r>
          </w:p>
        </w:tc>
      </w:tr>
      <w:tr w:rsidR="00BD4560" w:rsidRPr="003D4ABF" w14:paraId="646AEB6E" w14:textId="77777777" w:rsidTr="007276C8">
        <w:trPr>
          <w:cantSplit/>
        </w:trPr>
        <w:tc>
          <w:tcPr>
            <w:tcW w:w="1521" w:type="dxa"/>
          </w:tcPr>
          <w:p w14:paraId="1B5F3727" w14:textId="77777777" w:rsidR="00BD4560" w:rsidRPr="003D4ABF" w:rsidRDefault="00BD4560" w:rsidP="000351D0">
            <w:pPr>
              <w:pStyle w:val="TAL"/>
            </w:pPr>
            <w:r w:rsidRPr="003D4ABF">
              <w:t>Location Criteria</w:t>
            </w:r>
          </w:p>
        </w:tc>
        <w:tc>
          <w:tcPr>
            <w:tcW w:w="2792" w:type="dxa"/>
          </w:tcPr>
          <w:p w14:paraId="2ED38333" w14:textId="77777777" w:rsidR="00BD4560" w:rsidRPr="003D4ABF" w:rsidRDefault="00BD4560" w:rsidP="000351D0">
            <w:pPr>
              <w:pStyle w:val="TAL"/>
            </w:pPr>
            <w:r w:rsidRPr="003D4ABF">
              <w:t>The UE location where the matching traffic is allowed. The RSD rule is not considered to be valid if the UE location does not match the location criteria.</w:t>
            </w:r>
          </w:p>
        </w:tc>
        <w:tc>
          <w:tcPr>
            <w:tcW w:w="1742" w:type="dxa"/>
          </w:tcPr>
          <w:p w14:paraId="035CFF91" w14:textId="77777777" w:rsidR="00BD4560" w:rsidRPr="003D4ABF" w:rsidRDefault="00BD4560" w:rsidP="000351D0">
            <w:pPr>
              <w:pStyle w:val="TAL"/>
              <w:rPr>
                <w:szCs w:val="18"/>
              </w:rPr>
            </w:pPr>
            <w:r w:rsidRPr="003D4ABF">
              <w:rPr>
                <w:szCs w:val="18"/>
              </w:rPr>
              <w:t>Optional</w:t>
            </w:r>
          </w:p>
        </w:tc>
        <w:tc>
          <w:tcPr>
            <w:tcW w:w="1739" w:type="dxa"/>
          </w:tcPr>
          <w:p w14:paraId="21C50E75"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1FC85B7F" w14:textId="77777777" w:rsidR="00BD4560" w:rsidRPr="003D4ABF" w:rsidRDefault="00BD4560" w:rsidP="000351D0">
            <w:pPr>
              <w:pStyle w:val="TAL"/>
              <w:rPr>
                <w:szCs w:val="18"/>
              </w:rPr>
            </w:pPr>
            <w:r w:rsidRPr="003D4ABF">
              <w:rPr>
                <w:szCs w:val="18"/>
              </w:rPr>
              <w:t>UE context</w:t>
            </w:r>
          </w:p>
        </w:tc>
      </w:tr>
      <w:tr w:rsidR="00BD4560" w:rsidRPr="003D4ABF" w14:paraId="4AFD01DE" w14:textId="77777777" w:rsidTr="007276C8">
        <w:trPr>
          <w:cantSplit/>
        </w:trPr>
        <w:tc>
          <w:tcPr>
            <w:tcW w:w="9629" w:type="dxa"/>
            <w:gridSpan w:val="5"/>
          </w:tcPr>
          <w:p w14:paraId="74D6C20F" w14:textId="77777777" w:rsidR="00BD4560" w:rsidRPr="003D4ABF" w:rsidRDefault="00BD4560" w:rsidP="000351D0">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0351D0">
            <w:pPr>
              <w:pStyle w:val="TAN"/>
            </w:pPr>
            <w:r w:rsidRPr="003D4ABF">
              <w:t>NOTE 2:</w:t>
            </w:r>
            <w:r w:rsidRPr="003D4ABF">
              <w:tab/>
              <w:t>At least one of the route selection components shall be present.</w:t>
            </w:r>
          </w:p>
          <w:p w14:paraId="3A86118E" w14:textId="7A48BCD0" w:rsidR="00BD4560" w:rsidRPr="003D4ABF" w:rsidRDefault="00BD4560" w:rsidP="000351D0">
            <w:pPr>
              <w:pStyle w:val="TAN"/>
            </w:pPr>
            <w:r w:rsidRPr="003D4ABF">
              <w:t>NOTE 3:</w:t>
            </w:r>
            <w:r w:rsidRPr="003D4ABF">
              <w:tab/>
              <w:t xml:space="preserve">When the Subscription Information contains only one S-NSSAI in UDR, the PCF needs not provision the UE with S-NSSAI in the Network Slice Selection information. The </w:t>
            </w:r>
            <w:del w:id="255" w:author="Antoine G Mouquet (Orange)" w:date="2023-05-24T16:18:00Z">
              <w:r w:rsidRPr="003D4ABF" w:rsidDel="00C20787">
                <w:delText>"</w:delText>
              </w:r>
            </w:del>
            <w:ins w:id="256" w:author="Antoine G Mouquet (Orange)" w:date="2023-05-24T16:18:00Z">
              <w:r w:rsidR="00C20787">
                <w:t>“</w:t>
              </w:r>
            </w:ins>
            <w:r w:rsidRPr="003D4ABF">
              <w:t>match all</w:t>
            </w:r>
            <w:del w:id="257" w:author="Antoine G Mouquet (Orange)" w:date="2023-05-24T16:18:00Z">
              <w:r w:rsidRPr="003D4ABF" w:rsidDel="00C20787">
                <w:delText>"</w:delText>
              </w:r>
            </w:del>
            <w:ins w:id="258" w:author="Antoine G Mouquet (Orange)" w:date="2023-05-24T16:18:00Z">
              <w:r w:rsidR="00C20787">
                <w:t>”</w:t>
              </w:r>
            </w:ins>
            <w:r w:rsidRPr="003D4ABF">
              <w:t xml:space="preserve"> URSP rule has one S-NSSAI at most.</w:t>
            </w:r>
          </w:p>
          <w:p w14:paraId="445C3F70" w14:textId="77777777" w:rsidR="00BD4560" w:rsidRPr="003D4ABF" w:rsidRDefault="00BD4560" w:rsidP="000351D0">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0351D0">
            <w:pPr>
              <w:pStyle w:val="TAN"/>
            </w:pPr>
            <w:r w:rsidRPr="003D4ABF">
              <w:t>NOTE 5:</w:t>
            </w:r>
            <w:r w:rsidRPr="003D4ABF">
              <w:tab/>
              <w:t>The SSC Mode 3 shall only be used when the PDU Session Type is IP.</w:t>
            </w:r>
          </w:p>
          <w:p w14:paraId="2584DF53" w14:textId="77777777" w:rsidR="00BD4560" w:rsidRPr="003D4ABF" w:rsidRDefault="00BD4560" w:rsidP="000351D0">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0351D0">
            <w:pPr>
              <w:pStyle w:val="TAN"/>
            </w:pPr>
            <w:r w:rsidRPr="003D4ABF">
              <w:t>NOTE 7:</w:t>
            </w:r>
            <w:r w:rsidRPr="003D4ABF">
              <w:tab/>
              <w:t>In this Release of specification, inclusion of the Validation Criteria in Roaming scenarios is not considered.</w:t>
            </w:r>
          </w:p>
          <w:p w14:paraId="21B5EEE4" w14:textId="0231CF5F" w:rsidR="00BD4560" w:rsidRDefault="00BD4560" w:rsidP="000351D0">
            <w:pPr>
              <w:pStyle w:val="TAN"/>
            </w:pPr>
            <w:r w:rsidRPr="003D4ABF">
              <w:t>NOTE 8:</w:t>
            </w:r>
            <w:r w:rsidRPr="003D4ABF">
              <w:tab/>
            </w:r>
            <w:r>
              <w:t xml:space="preserve">This </w:t>
            </w:r>
            <w:r w:rsidRPr="003D4ABF">
              <w:t>component shall be present</w:t>
            </w:r>
            <w:r>
              <w:t xml:space="preserve"> when the Route Selection Component does neither include the </w:t>
            </w:r>
            <w:del w:id="259" w:author="Antoine G Mouquet (Orange)" w:date="2023-05-24T16:18:00Z">
              <w:r w:rsidDel="00C20787">
                <w:delText>"</w:delText>
              </w:r>
            </w:del>
            <w:ins w:id="260" w:author="Antoine G Mouquet (Orange)" w:date="2023-05-24T16:18:00Z">
              <w:r w:rsidR="00C20787">
                <w:t>“</w:t>
              </w:r>
            </w:ins>
            <w:r>
              <w:t>Non-Seamless Offload indication" nor "</w:t>
            </w:r>
            <w:proofErr w:type="spellStart"/>
            <w:r>
              <w:t>ProSe</w:t>
            </w:r>
            <w:proofErr w:type="spellEnd"/>
            <w:r>
              <w:t xml:space="preserve"> Layer-3 UE-to-Network Relay Offload indication"</w:t>
            </w:r>
            <w:r w:rsidRPr="003D4ABF">
              <w:t>.</w:t>
            </w:r>
          </w:p>
          <w:p w14:paraId="5B9A56B3" w14:textId="79500FE4" w:rsidR="007276C8" w:rsidRPr="003D4ABF" w:rsidRDefault="00BD4560" w:rsidP="007276C8">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73D909D" w14:textId="77777777" w:rsidR="00BD4560" w:rsidRPr="003D4ABF" w:rsidRDefault="00BD4560" w:rsidP="00BD4560"/>
    <w:p w14:paraId="4776B6A1" w14:textId="2DDD2E30" w:rsidR="007276C8" w:rsidRDefault="007276C8" w:rsidP="007276C8">
      <w:pPr>
        <w:rPr>
          <w:ins w:id="261" w:author="Google - Ellen Liao -v1" w:date="2023-05-04T10:10:00Z"/>
        </w:rPr>
      </w:pPr>
      <w:ins w:id="262" w:author="Google - Ellen Liao -v1" w:date="2023-05-04T10:10:00Z">
        <w:r w:rsidRPr="007276C8">
          <w:rPr>
            <w:highlight w:val="cyan"/>
          </w:rPr>
          <w:t xml:space="preserve">If a URSP rule is provided with an </w:t>
        </w:r>
        <w:r w:rsidRPr="007276C8">
          <w:rPr>
            <w:szCs w:val="18"/>
            <w:highlight w:val="cyan"/>
          </w:rPr>
          <w:t>Indication for reporting URSP rule enforcement, the UE</w:t>
        </w:r>
        <w:del w:id="263" w:author="Google - Ellen Liao -v3" w:date="2023-05-24T16:57:00Z">
          <w:r w:rsidRPr="007276C8" w:rsidDel="00344D89">
            <w:rPr>
              <w:szCs w:val="18"/>
              <w:highlight w:val="cyan"/>
            </w:rPr>
            <w:delText xml:space="preserve"> </w:delText>
          </w:r>
        </w:del>
      </w:ins>
      <w:ins w:id="264" w:author="Antoine G Mouquet (Orange)" w:date="2023-05-24T16:07:00Z">
        <w:del w:id="265" w:author="Google - Ellen Liao -v3" w:date="2023-05-24T16:57:00Z">
          <w:r w:rsidR="00F11979" w:rsidDel="00344D89">
            <w:rPr>
              <w:szCs w:val="18"/>
              <w:highlight w:val="cyan"/>
            </w:rPr>
            <w:delText>shall</w:delText>
          </w:r>
        </w:del>
        <w:r w:rsidR="00F11979">
          <w:rPr>
            <w:szCs w:val="18"/>
            <w:highlight w:val="cyan"/>
          </w:rPr>
          <w:t xml:space="preserve"> </w:t>
        </w:r>
      </w:ins>
      <w:ins w:id="266" w:author="Google - Ellen Liao -v1" w:date="2023-05-04T10:10:00Z">
        <w:r w:rsidRPr="007276C8">
          <w:rPr>
            <w:szCs w:val="18"/>
            <w:highlight w:val="cyan"/>
          </w:rPr>
          <w:t>follows the procedures specified in clause 6.6.2.4</w:t>
        </w:r>
        <w:r w:rsidRPr="007276C8">
          <w:rPr>
            <w:color w:val="008080"/>
            <w:highlight w:val="cyan"/>
            <w:u w:val="single"/>
            <w:shd w:val="clear" w:color="auto" w:fill="FFFFFF"/>
          </w:rPr>
          <w:t>.</w:t>
        </w:r>
      </w:ins>
    </w:p>
    <w:p w14:paraId="3FE1D79D" w14:textId="40C565F5" w:rsidR="00BD4560" w:rsidDel="007276C8" w:rsidRDefault="00BD4560" w:rsidP="00BD4560">
      <w:pPr>
        <w:rPr>
          <w:del w:id="267" w:author="Google - Ellen Liao -v1" w:date="2023-05-04T10:10:00Z"/>
        </w:rPr>
      </w:pPr>
    </w:p>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29E198F0" w:rsidR="00BD4560" w:rsidRPr="003D4ABF" w:rsidRDefault="00BD4560" w:rsidP="00BD4560">
      <w:pPr>
        <w:pStyle w:val="NO"/>
        <w:rPr>
          <w:lang w:eastAsia="zh-CN"/>
        </w:rPr>
      </w:pPr>
      <w:r w:rsidRPr="003D4ABF">
        <w:rPr>
          <w:lang w:eastAsia="zh-CN"/>
        </w:rPr>
        <w:t>NOTE 2:</w:t>
      </w:r>
      <w:r w:rsidRPr="003D4ABF">
        <w:rPr>
          <w:lang w:eastAsia="zh-CN"/>
        </w:rPr>
        <w:tab/>
        <w:t xml:space="preserve">To provide uniform service experience for </w:t>
      </w:r>
      <w:proofErr w:type="spellStart"/>
      <w:r w:rsidRPr="003D4ABF">
        <w:rPr>
          <w:lang w:eastAsia="zh-CN"/>
        </w:rPr>
        <w:t>U</w:t>
      </w:r>
      <w:r w:rsidR="009C4BB8" w:rsidRPr="003D4ABF">
        <w:rPr>
          <w:lang w:eastAsia="zh-CN"/>
        </w:rPr>
        <w:t>e</w:t>
      </w:r>
      <w:r w:rsidRPr="003D4ABF">
        <w:rPr>
          <w:lang w:eastAsia="zh-CN"/>
        </w:rPr>
        <w:t>s</w:t>
      </w:r>
      <w:proofErr w:type="spellEnd"/>
      <w:r w:rsidRPr="003D4ABF">
        <w:rPr>
          <w:lang w:eastAsia="zh-CN"/>
        </w:rPr>
        <w:t xml:space="preserve"> from earlier Releases, when a USRP rule with a DNN in both, Traffic descriptor and Route Selection Descriptor, is provided to the </w:t>
      </w:r>
      <w:proofErr w:type="spellStart"/>
      <w:r w:rsidRPr="003D4ABF">
        <w:rPr>
          <w:lang w:eastAsia="zh-CN"/>
        </w:rPr>
        <w:t>U</w:t>
      </w:r>
      <w:r w:rsidR="009C4BB8" w:rsidRPr="003D4ABF">
        <w:rPr>
          <w:lang w:eastAsia="zh-CN"/>
        </w:rPr>
        <w:t>e</w:t>
      </w:r>
      <w:r w:rsidRPr="003D4ABF">
        <w:rPr>
          <w:lang w:eastAsia="zh-CN"/>
        </w:rPr>
        <w:t>s</w:t>
      </w:r>
      <w:proofErr w:type="spellEnd"/>
      <w:r w:rsidRPr="003D4ABF">
        <w:rPr>
          <w:lang w:eastAsia="zh-CN"/>
        </w:rPr>
        <w:t xml:space="preserve">, the DNN(s) used in the Traffic descriptor would also need to be included in the policy for DNN replacement in the network. In addition, a lower priority Route Selection Descriptor without a DNN would also need to be provided to the </w:t>
      </w:r>
      <w:proofErr w:type="spellStart"/>
      <w:r w:rsidRPr="003D4ABF">
        <w:rPr>
          <w:lang w:eastAsia="zh-CN"/>
        </w:rPr>
        <w:t>U</w:t>
      </w:r>
      <w:r w:rsidR="009C4BB8" w:rsidRPr="003D4ABF">
        <w:rPr>
          <w:lang w:eastAsia="zh-CN"/>
        </w:rPr>
        <w:t>e</w:t>
      </w:r>
      <w:r w:rsidRPr="003D4ABF">
        <w:rPr>
          <w:lang w:eastAsia="zh-CN"/>
        </w:rPr>
        <w:t>s</w:t>
      </w:r>
      <w:proofErr w:type="spellEnd"/>
      <w:r w:rsidRPr="003D4ABF">
        <w:rPr>
          <w:lang w:eastAsia="zh-CN"/>
        </w:rPr>
        <w:t>.</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Time Window: The Route Selection Descriptor is not be considered valid unless the UE is in the time window.</w:t>
      </w:r>
    </w:p>
    <w:p w14:paraId="7F2A229B" w14:textId="0D527CA5" w:rsidR="00BD4560" w:rsidRPr="003D4ABF" w:rsidRDefault="00BD4560" w:rsidP="00BD4560">
      <w:pPr>
        <w:pStyle w:val="B1"/>
      </w:pPr>
      <w:r w:rsidRPr="003D4ABF">
        <w:t>-</w:t>
      </w:r>
      <w:r w:rsidRPr="003D4ABF">
        <w:tab/>
        <w:t>Location Criteria: The Route Selection Descriptor is not be considered valid unless the UE's location matches the Location Criteria.</w:t>
      </w:r>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t>When the PCF provisions URSP rules to the UE, one URSP rule with a "match all" Traffic descriptor may be included.</w:t>
      </w:r>
    </w:p>
    <w:p w14:paraId="6CFC8855" w14:textId="77777777" w:rsidR="00BD4560" w:rsidRPr="003D4ABF" w:rsidRDefault="00BD4560" w:rsidP="00BD4560">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268" w:author="R1"/>
          <w:lang w:eastAsia="en-GB"/>
        </w:rPr>
      </w:pPr>
      <w:bookmarkStart w:id="269" w:name="_Hlk131772891"/>
      <w:del w:id="270" w:author="R1">
        <w:r w:rsidDel="0050013B">
          <w:delText>Editor's note:</w:delText>
        </w:r>
        <w:r w:rsidDel="0050013B">
          <w:tab/>
          <w:delText>Other details of policy control decision for awareness of URSP rule enforcement is FFS.</w:delText>
        </w:r>
        <w:bookmarkEnd w:id="269"/>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69AA1FC6" w:rsidR="0047585E" w:rsidRDefault="0047585E" w:rsidP="0047585E">
      <w:pPr>
        <w:pStyle w:val="Heading4"/>
      </w:pPr>
      <w:r>
        <w:t>6.6.2.4</w:t>
      </w:r>
      <w:r>
        <w:tab/>
      </w:r>
      <w:ins w:id="271" w:author="S2-2306331" w:date="2023-05-24T01:54:00Z">
        <w:r w:rsidR="00125C4A" w:rsidRPr="00B14AD9">
          <w:rPr>
            <w:highlight w:val="green"/>
          </w:rPr>
          <w:t>Support</w:t>
        </w:r>
        <w:r w:rsidR="00125C4A">
          <w:t xml:space="preserve"> </w:t>
        </w:r>
      </w:ins>
      <w:del w:id="272" w:author="S2-2306331" w:date="2023-05-24T01:54:00Z">
        <w:r w:rsidRPr="00A60A5B" w:rsidDel="00125C4A">
          <w:rPr>
            <w:highlight w:val="green"/>
            <w:rPrChange w:id="273" w:author="Google - Ellen Liao -v3" w:date="2023-05-24T01:49:00Z">
              <w:rPr/>
            </w:rPrChange>
          </w:rPr>
          <w:delText xml:space="preserve">UE reporting </w:delText>
        </w:r>
      </w:del>
      <w:r w:rsidRPr="00A60A5B">
        <w:rPr>
          <w:highlight w:val="green"/>
          <w:rPrChange w:id="274" w:author="Google - Ellen Liao -v3" w:date="2023-05-24T01:49:00Z">
            <w:rPr/>
          </w:rPrChange>
        </w:rPr>
        <w:t>of</w:t>
      </w:r>
      <w:r>
        <w:t xml:space="preserve"> URSP rule enforcement</w:t>
      </w:r>
      <w:bookmarkEnd w:id="107"/>
      <w:ins w:id="275" w:author="Google - Ellen Liao -v3" w:date="2023-05-24T01:49:00Z">
        <w:r w:rsidR="00A60A5B">
          <w:t xml:space="preserve"> </w:t>
        </w:r>
      </w:ins>
      <w:ins w:id="276" w:author="S2-2306331" w:date="2023-05-24T01:54:00Z">
        <w:r w:rsidR="00125C4A" w:rsidRPr="00B14AD9">
          <w:rPr>
            <w:highlight w:val="green"/>
          </w:rPr>
          <w:t>reporting</w:t>
        </w:r>
      </w:ins>
    </w:p>
    <w:p w14:paraId="67C889ED" w14:textId="5778628B" w:rsidR="00A60A5B" w:rsidRDefault="00A60A5B" w:rsidP="0047585E">
      <w:pPr>
        <w:rPr>
          <w:ins w:id="277" w:author="Google - Ellen Liao -v3" w:date="2023-05-24T01:50:00Z"/>
        </w:rPr>
      </w:pPr>
      <w:ins w:id="278" w:author="S2-2306331" w:date="2023-05-24T01:51:00Z">
        <w:r w:rsidRPr="00B14AD9">
          <w:rPr>
            <w:highlight w:val="green"/>
            <w:lang w:val="en-US"/>
          </w:rPr>
          <w:t>This clause defines how and under what conditions the PCF can be made aware when a given UE enforces specific URSP rule(s) and what actions the PCF may trigger.</w:t>
        </w:r>
      </w:ins>
    </w:p>
    <w:p w14:paraId="44B6F783" w14:textId="3ABB4E2E" w:rsidR="0047585E" w:rsidRDefault="001E7731" w:rsidP="0047585E">
      <w:ins w:id="279" w:author="R1">
        <w:r w:rsidRPr="00917776">
          <w:t xml:space="preserve">In order to determine the URSP rule enforcement, </w:t>
        </w:r>
      </w:ins>
      <w:del w:id="280" w:author="R1">
        <w:r w:rsidR="0047585E" w:rsidRPr="00917776" w:rsidDel="001E7731">
          <w:delText>F</w:delText>
        </w:r>
      </w:del>
      <w:ins w:id="281" w:author="R1">
        <w:r w:rsidRPr="00917776">
          <w:t>f</w:t>
        </w:r>
      </w:ins>
      <w:r w:rsidR="0047585E" w:rsidRPr="00917776">
        <w:t xml:space="preserve">or a UE indicating </w:t>
      </w:r>
      <w:ins w:id="282" w:author="R1">
        <w:r w:rsidR="00DF1F35" w:rsidRPr="00917776">
          <w:t xml:space="preserve">the </w:t>
        </w:r>
      </w:ins>
      <w:r w:rsidR="0047585E" w:rsidRPr="00917776">
        <w:t xml:space="preserve">capability </w:t>
      </w:r>
      <w:del w:id="283" w:author="R1">
        <w:r w:rsidR="0047585E" w:rsidRPr="00917776" w:rsidDel="00DF1F35">
          <w:delText xml:space="preserve">of support </w:delText>
        </w:r>
      </w:del>
      <w:ins w:id="284" w:author="R1">
        <w:r w:rsidR="00381278" w:rsidRPr="00917776">
          <w:t>of</w:t>
        </w:r>
      </w:ins>
      <w:del w:id="285" w:author="R1">
        <w:r w:rsidR="0047585E" w:rsidRPr="00917776" w:rsidDel="00381278">
          <w:delText>to</w:delText>
        </w:r>
      </w:del>
      <w:r w:rsidR="0047585E" w:rsidRPr="00917776">
        <w:t xml:space="preserve"> report</w:t>
      </w:r>
      <w:ins w:id="286" w:author="R1">
        <w:r w:rsidR="00381278" w:rsidRPr="00917776">
          <w:t>ing</w:t>
        </w:r>
      </w:ins>
      <w:r w:rsidR="0047585E" w:rsidRPr="00917776">
        <w:t xml:space="preserve"> URSP rule</w:t>
      </w:r>
      <w:r w:rsidR="0047585E" w:rsidRPr="0001558D">
        <w:t xml:space="preserve"> enforcement to network</w:t>
      </w:r>
      <w:ins w:id="287" w:author="R1">
        <w:r w:rsidR="00887FA3" w:rsidRPr="0001558D">
          <w:t xml:space="preserve"> (see clause </w:t>
        </w:r>
        <w:r w:rsidR="00F3099F" w:rsidRPr="0001558D">
          <w:t xml:space="preserve">4.2.2.2.2 of TS 23.502 </w:t>
        </w:r>
        <w:r w:rsidR="002D247D" w:rsidRPr="0001558D">
          <w:t>[3]</w:t>
        </w:r>
        <w:r w:rsidR="00887FA3" w:rsidRPr="0001558D">
          <w:t>)</w:t>
        </w:r>
      </w:ins>
      <w:r w:rsidR="0047585E" w:rsidRPr="0001558D">
        <w:t>, the PCF may indicate</w:t>
      </w:r>
      <w:ins w:id="288" w:author="Colom Ikuno, Josep" w:date="2023-05-24T11:23:00Z">
        <w:r w:rsidR="00D278D3">
          <w:t xml:space="preserve"> </w:t>
        </w:r>
        <w:r w:rsidR="00D278D3" w:rsidRPr="00B14AD9">
          <w:rPr>
            <w:highlight w:val="green"/>
          </w:rPr>
          <w:t>in a URSP</w:t>
        </w:r>
        <w:r w:rsidR="00D278D3">
          <w:rPr>
            <w:highlight w:val="green"/>
          </w:rPr>
          <w:t xml:space="preserve"> rule</w:t>
        </w:r>
        <w:r w:rsidR="00D278D3" w:rsidRPr="00B14AD9">
          <w:rPr>
            <w:highlight w:val="green"/>
          </w:rPr>
          <w:t xml:space="preserve"> sent</w:t>
        </w:r>
      </w:ins>
      <w:ins w:id="289" w:author="Krisztian Kiss, Apple" w:date="2023-05-05T21:33:00Z">
        <w:r w:rsidR="00AC70E0">
          <w:t xml:space="preserve"> </w:t>
        </w:r>
      </w:ins>
      <w:ins w:id="290" w:author="Google - Ellen Liao -v1" w:date="2023-05-04T08:41:00Z">
        <w:r w:rsidR="0013222E" w:rsidRPr="0014112D">
          <w:rPr>
            <w:highlight w:val="cyan"/>
          </w:rPr>
          <w:t>to</w:t>
        </w:r>
        <w:r w:rsidR="0013222E">
          <w:t xml:space="preserve"> </w:t>
        </w:r>
      </w:ins>
      <w:r w:rsidR="0047585E" w:rsidRPr="0001558D">
        <w:t xml:space="preserve">the </w:t>
      </w:r>
      <w:r w:rsidR="0047585E" w:rsidRPr="00A47817">
        <w:t>UE to send reporting of</w:t>
      </w:r>
      <w:r w:rsidR="0047585E">
        <w:t xml:space="preserve"> URSP rule enforcement</w:t>
      </w:r>
      <w:ins w:id="291" w:author="Colom Ikuno, Josep" w:date="2023-05-24T11:57:00Z">
        <w:r w:rsidR="009C4BB8">
          <w:t xml:space="preserve"> </w:t>
        </w:r>
        <w:r w:rsidR="009C4BB8" w:rsidRPr="00B14AD9">
          <w:rPr>
            <w:highlight w:val="green"/>
          </w:rPr>
          <w:t>(see clause 6.6.2.1)</w:t>
        </w:r>
      </w:ins>
      <w:r w:rsidR="0047585E">
        <w:t>.</w:t>
      </w:r>
    </w:p>
    <w:p w14:paraId="0825B8D2" w14:textId="263DAAC9" w:rsidR="003077A6" w:rsidRDefault="00D278D3" w:rsidP="003077A6">
      <w:ins w:id="292" w:author="Colom Ikuno, Josep" w:date="2023-05-24T11:25:00Z">
        <w:r>
          <w:rPr>
            <w:highlight w:val="green"/>
          </w:rPr>
          <w:t xml:space="preserve">For a UE supporting </w:t>
        </w:r>
        <w:r w:rsidRPr="00CE7B70">
          <w:rPr>
            <w:highlight w:val="green"/>
          </w:rPr>
          <w:t>UE reporting of URSP rule enforcement</w:t>
        </w:r>
        <w:r>
          <w:rPr>
            <w:highlight w:val="green"/>
          </w:rPr>
          <w:t>, t</w:t>
        </w:r>
      </w:ins>
      <w:ins w:id="293" w:author="Google - Ellen Liao -v3" w:date="2023-05-24T09:39:00Z">
        <w:del w:id="294" w:author="Colom Ikuno, Josep" w:date="2023-05-24T11:25:00Z">
          <w:r w:rsidR="00A30A30" w:rsidDel="00D278D3">
            <w:rPr>
              <w:highlight w:val="green"/>
            </w:rPr>
            <w:delText>T</w:delText>
          </w:r>
        </w:del>
      </w:ins>
      <w:del w:id="295" w:author="Google - Ellen Liao -v3" w:date="2023-05-24T09:39:00Z">
        <w:r w:rsidR="003077A6" w:rsidRPr="00A30A30" w:rsidDel="00A30A30">
          <w:rPr>
            <w:highlight w:val="green"/>
            <w:rPrChange w:id="296" w:author="Google - Ellen Liao -v3" w:date="2023-05-24T09:39:00Z">
              <w:rPr/>
            </w:rPrChange>
          </w:rPr>
          <w:delText>If the PCF indicates to t</w:delText>
        </w:r>
      </w:del>
      <w:r w:rsidR="003077A6" w:rsidRPr="00A47817">
        <w:t>he UE</w:t>
      </w:r>
      <w:del w:id="297" w:author="Google - Ellen Liao -v3" w:date="2023-05-24T09:40:00Z">
        <w:r w:rsidR="003077A6" w:rsidRPr="00A47817" w:rsidDel="00A30A30">
          <w:delText xml:space="preserve"> </w:delText>
        </w:r>
        <w:r w:rsidR="003077A6" w:rsidRPr="00A30A30" w:rsidDel="00A30A30">
          <w:rPr>
            <w:highlight w:val="green"/>
            <w:rPrChange w:id="298" w:author="Google - Ellen Liao -v3" w:date="2023-05-24T09:40:00Z">
              <w:rPr/>
            </w:rPrChange>
          </w:rPr>
          <w:delText>to</w:delText>
        </w:r>
      </w:del>
      <w:ins w:id="299" w:author="Antoine G Mouquet (Orange)" w:date="2023-05-24T16:18:00Z">
        <w:r w:rsidR="00C20787">
          <w:t xml:space="preserve"> </w:t>
        </w:r>
      </w:ins>
      <w:r w:rsidR="003077A6" w:rsidRPr="00A47817">
        <w:t xml:space="preserve"> </w:t>
      </w:r>
      <w:ins w:id="300" w:author="Antoine G Mouquet (Orange)" w:date="2023-05-24T16:20:00Z">
        <w:r w:rsidR="00C20787" w:rsidRPr="00B14AD9">
          <w:rPr>
            <w:highlight w:val="green"/>
          </w:rPr>
          <w:t>shall</w:t>
        </w:r>
        <w:r w:rsidR="00C20787">
          <w:t xml:space="preserve"> </w:t>
        </w:r>
      </w:ins>
      <w:r w:rsidR="003077A6" w:rsidRPr="00A47817">
        <w:t>send</w:t>
      </w:r>
      <w:ins w:id="301" w:author="Google - Ellen Liao -v3" w:date="2023-05-24T09:40:00Z">
        <w:del w:id="302" w:author="Antoine G Mouquet (Orange)" w:date="2023-05-24T16:20:00Z">
          <w:r w:rsidR="00A30A30" w:rsidRPr="00A30A30" w:rsidDel="00C20787">
            <w:rPr>
              <w:highlight w:val="green"/>
              <w:rPrChange w:id="303" w:author="Google - Ellen Liao -v3" w:date="2023-05-24T09:40:00Z">
                <w:rPr/>
              </w:rPrChange>
            </w:rPr>
            <w:delText>s</w:delText>
          </w:r>
        </w:del>
      </w:ins>
      <w:r w:rsidR="003077A6" w:rsidRPr="00A47817">
        <w:t xml:space="preserve"> reporting of URSP rule enforcement</w:t>
      </w:r>
      <w:ins w:id="304" w:author="Google - Ellen Liao -v3" w:date="2023-05-24T10:15:00Z">
        <w:r w:rsidR="00F33A1C">
          <w:t xml:space="preserve"> </w:t>
        </w:r>
        <w:commentRangeStart w:id="305"/>
        <w:commentRangeStart w:id="306"/>
        <w:del w:id="307" w:author="Colom Ikuno, Josep" w:date="2023-05-24T11:26:00Z">
          <w:r w:rsidR="00F33A1C" w:rsidDel="00D278D3">
            <w:delText>[</w:delText>
          </w:r>
          <w:r w:rsidR="00F33A1C" w:rsidRPr="00F33A1C" w:rsidDel="00D278D3">
            <w:rPr>
              <w:highlight w:val="green"/>
              <w:rPrChange w:id="308" w:author="Google - Ellen Liao -v3" w:date="2023-05-24T10:19:00Z">
                <w:rPr/>
              </w:rPrChange>
            </w:rPr>
            <w:delText>if the PCF indicat</w:delText>
          </w:r>
        </w:del>
      </w:ins>
      <w:ins w:id="309" w:author="Google - Ellen Liao -v3" w:date="2023-05-24T10:16:00Z">
        <w:del w:id="310" w:author="Colom Ikuno, Josep" w:date="2023-05-24T11:26:00Z">
          <w:r w:rsidR="00F33A1C" w:rsidRPr="00F33A1C" w:rsidDel="00D278D3">
            <w:rPr>
              <w:highlight w:val="green"/>
              <w:rPrChange w:id="311" w:author="Google - Ellen Liao -v3" w:date="2023-05-24T10:19:00Z">
                <w:rPr/>
              </w:rPrChange>
            </w:rPr>
            <w:delText>es network support of UE resporting of URSP rule enforcement</w:delText>
          </w:r>
        </w:del>
      </w:ins>
      <w:ins w:id="312" w:author="Google - Ellen Liao -v3" w:date="2023-05-24T10:15:00Z">
        <w:del w:id="313" w:author="Colom Ikuno, Josep" w:date="2023-05-24T11:26:00Z">
          <w:r w:rsidR="00F33A1C" w:rsidRPr="00F33A1C" w:rsidDel="00D278D3">
            <w:rPr>
              <w:highlight w:val="green"/>
              <w:rPrChange w:id="314" w:author="Google - Ellen Liao -v3" w:date="2023-05-24T10:19:00Z">
                <w:rPr/>
              </w:rPrChange>
            </w:rPr>
            <w:delText>] and</w:delText>
          </w:r>
        </w:del>
      </w:ins>
      <w:commentRangeEnd w:id="305"/>
      <w:ins w:id="315" w:author="Google - Ellen Liao -v3" w:date="2023-05-24T10:16:00Z">
        <w:del w:id="316" w:author="Colom Ikuno, Josep" w:date="2023-05-24T11:26:00Z">
          <w:r w:rsidR="00F33A1C" w:rsidRPr="00F33A1C" w:rsidDel="00D278D3">
            <w:rPr>
              <w:rStyle w:val="CommentReference"/>
              <w:highlight w:val="green"/>
              <w:rPrChange w:id="317" w:author="Google - Ellen Liao -v3" w:date="2023-05-24T10:19:00Z">
                <w:rPr>
                  <w:rStyle w:val="CommentReference"/>
                </w:rPr>
              </w:rPrChange>
            </w:rPr>
            <w:commentReference w:id="305"/>
          </w:r>
        </w:del>
      </w:ins>
      <w:commentRangeEnd w:id="306"/>
      <w:del w:id="318" w:author="Colom Ikuno, Josep" w:date="2023-05-24T11:26:00Z">
        <w:r w:rsidDel="00D278D3">
          <w:rPr>
            <w:rStyle w:val="CommentReference"/>
          </w:rPr>
          <w:commentReference w:id="306"/>
        </w:r>
        <w:r w:rsidR="003077A6" w:rsidRPr="00A30A30" w:rsidDel="00D278D3">
          <w:rPr>
            <w:highlight w:val="green"/>
            <w:rPrChange w:id="319" w:author="Google - Ellen Liao -v3" w:date="2023-05-24T09:40:00Z">
              <w:rPr/>
            </w:rPrChange>
          </w:rPr>
          <w:delText>, and</w:delText>
        </w:r>
        <w:r w:rsidR="003077A6" w:rsidRPr="00A47817" w:rsidDel="00D278D3">
          <w:delText xml:space="preserve"> </w:delText>
        </w:r>
      </w:del>
      <w:r w:rsidR="003077A6" w:rsidRPr="00A47817">
        <w:t>if a UE URSP rule includ</w:t>
      </w:r>
      <w:ins w:id="320" w:author="Google - Ellen Liao -v3" w:date="2023-05-24T10:18:00Z">
        <w:del w:id="321" w:author="Colom Ikuno, Josep" w:date="2023-05-24T11:26:00Z">
          <w:r w:rsidR="00F33A1C" w:rsidRPr="00F33A1C" w:rsidDel="00D278D3">
            <w:rPr>
              <w:highlight w:val="green"/>
              <w:rPrChange w:id="322" w:author="Google - Ellen Liao -v3" w:date="2023-05-24T10:18:00Z">
                <w:rPr/>
              </w:rPrChange>
            </w:rPr>
            <w:delText>ing</w:delText>
          </w:r>
        </w:del>
      </w:ins>
      <w:del w:id="323" w:author="Colom Ikuno, Josep" w:date="2023-05-24T11:26:00Z">
        <w:r w:rsidR="003077A6" w:rsidRPr="00F33A1C" w:rsidDel="00D278D3">
          <w:rPr>
            <w:highlight w:val="green"/>
            <w:rPrChange w:id="324" w:author="Google - Ellen Liao -v3" w:date="2023-05-24T10:18:00Z">
              <w:rPr/>
            </w:rPrChange>
          </w:rPr>
          <w:delText>es</w:delText>
        </w:r>
      </w:del>
      <w:commentRangeStart w:id="325"/>
      <w:ins w:id="326" w:author="Colom Ikuno, Josep" w:date="2023-05-24T11:26:00Z">
        <w:r>
          <w:t>es</w:t>
        </w:r>
      </w:ins>
      <w:commentRangeEnd w:id="325"/>
      <w:ins w:id="327" w:author="Colom Ikuno, Josep" w:date="2023-05-24T11:28:00Z">
        <w:r>
          <w:rPr>
            <w:rStyle w:val="CommentReference"/>
          </w:rPr>
          <w:commentReference w:id="325"/>
        </w:r>
      </w:ins>
      <w:r w:rsidR="003077A6" w:rsidRPr="00A47817">
        <w:t xml:space="preserve"> Connection</w:t>
      </w:r>
      <w:r w:rsidR="003077A6">
        <w:t xml:space="preserve"> Capabilities</w:t>
      </w:r>
      <w:ins w:id="328" w:author="Google - Ellen Liao -v1" w:date="2023-05-04T09:05:00Z">
        <w:r w:rsidR="00CB3D97">
          <w:t xml:space="preserve"> </w:t>
        </w:r>
      </w:ins>
      <w:r w:rsidR="003077A6">
        <w:t>in the TD (see clause 6.6.2.1)</w:t>
      </w:r>
      <w:ins w:id="329" w:author="Google - Ellen Liao -v1" w:date="2023-05-04T08:46:00Z">
        <w:r w:rsidR="0013222E">
          <w:t xml:space="preserve"> </w:t>
        </w:r>
        <w:r w:rsidR="0013222E" w:rsidRPr="0013222E">
          <w:rPr>
            <w:highlight w:val="cyan"/>
          </w:rPr>
          <w:t xml:space="preserve">and an indication </w:t>
        </w:r>
        <w:del w:id="330" w:author="Colom Ikuno, Josep" w:date="2023-05-24T11:42:00Z">
          <w:r w:rsidR="0013222E" w:rsidRPr="00426954" w:rsidDel="00426954">
            <w:rPr>
              <w:highlight w:val="green"/>
              <w:rPrChange w:id="331" w:author="Colom Ikuno, Josep" w:date="2023-05-24T11:42:00Z">
                <w:rPr>
                  <w:highlight w:val="cyan"/>
                </w:rPr>
              </w:rPrChange>
            </w:rPr>
            <w:delText>of UE</w:delText>
          </w:r>
        </w:del>
      </w:ins>
      <w:ins w:id="332" w:author="Colom Ikuno, Josep" w:date="2023-05-24T11:42:00Z">
        <w:r w:rsidR="00426954" w:rsidRPr="00426954">
          <w:rPr>
            <w:highlight w:val="green"/>
            <w:rPrChange w:id="333" w:author="Colom Ikuno, Josep" w:date="2023-05-24T11:42:00Z">
              <w:rPr>
                <w:highlight w:val="cyan"/>
              </w:rPr>
            </w:rPrChange>
          </w:rPr>
          <w:t>for</w:t>
        </w:r>
      </w:ins>
      <w:ins w:id="334" w:author="Google - Ellen Liao -v1" w:date="2023-05-04T08:46:00Z">
        <w:r w:rsidR="0013222E" w:rsidRPr="0013222E">
          <w:rPr>
            <w:highlight w:val="cyan"/>
          </w:rPr>
          <w:t xml:space="preserve"> reporting URSP rule enfor</w:t>
        </w:r>
      </w:ins>
      <w:ins w:id="335" w:author="Google - Ellen Liao -v1" w:date="2023-05-04T08:47:00Z">
        <w:r w:rsidR="0013222E" w:rsidRPr="0013222E">
          <w:rPr>
            <w:highlight w:val="cyan"/>
          </w:rPr>
          <w:t>cement</w:t>
        </w:r>
      </w:ins>
      <w:ins w:id="336" w:author="Antoine G Mouquet (Orange)" w:date="2023-05-24T16:20:00Z">
        <w:r w:rsidR="00C20787">
          <w:t>,</w:t>
        </w:r>
      </w:ins>
      <w:ins w:id="337" w:author="Colom Ikuno, Josep" w:date="2023-05-24T11:28:00Z">
        <w:r>
          <w:t xml:space="preserve"> </w:t>
        </w:r>
        <w:commentRangeStart w:id="338"/>
        <w:r w:rsidRPr="00B14AD9">
          <w:rPr>
            <w:highlight w:val="green"/>
          </w:rPr>
          <w:t>when</w:t>
        </w:r>
        <w:commentRangeEnd w:id="338"/>
        <w:r>
          <w:rPr>
            <w:rStyle w:val="CommentReference"/>
          </w:rPr>
          <w:commentReference w:id="338"/>
        </w:r>
      </w:ins>
      <w:r w:rsidR="003077A6">
        <w:t>:</w:t>
      </w:r>
    </w:p>
    <w:p w14:paraId="18AAB196" w14:textId="4EC71144" w:rsidR="0047585E" w:rsidRDefault="0047585E" w:rsidP="0047585E">
      <w:pPr>
        <w:pStyle w:val="B1"/>
      </w:pPr>
      <w:r>
        <w:t>-</w:t>
      </w:r>
      <w:r>
        <w:tab/>
      </w:r>
      <w:del w:id="339" w:author="Colom Ikuno, Josep" w:date="2023-05-24T11:28:00Z">
        <w:r w:rsidRPr="00D278D3" w:rsidDel="00D278D3">
          <w:rPr>
            <w:highlight w:val="green"/>
            <w:rPrChange w:id="340" w:author="Colom Ikuno, Josep" w:date="2023-05-24T11:29:00Z">
              <w:rPr/>
            </w:rPrChange>
          </w:rPr>
          <w:delText xml:space="preserve">when </w:delText>
        </w:r>
      </w:del>
      <w:del w:id="341" w:author="Colom Ikuno, Josep" w:date="2023-05-24T11:29:00Z">
        <w:r w:rsidRPr="00D278D3" w:rsidDel="00D278D3">
          <w:rPr>
            <w:highlight w:val="green"/>
            <w:rPrChange w:id="342" w:author="Colom Ikuno, Josep" w:date="2023-05-24T11:29:00Z">
              <w:rPr/>
            </w:rPrChange>
          </w:rPr>
          <w:delText>a</w:delText>
        </w:r>
      </w:del>
      <w:ins w:id="343" w:author="Colom Ikuno, Josep" w:date="2023-05-24T11:29:00Z">
        <w:r w:rsidR="00D278D3" w:rsidRPr="00D278D3">
          <w:rPr>
            <w:highlight w:val="green"/>
            <w:rPrChange w:id="344" w:author="Colom Ikuno, Josep" w:date="2023-05-24T11:29:00Z">
              <w:rPr/>
            </w:rPrChange>
          </w:rPr>
          <w:t>the</w:t>
        </w:r>
      </w:ins>
      <w:r>
        <w:t xml:space="preserve">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del w:id="345" w:author="Colom Ikuno, Josep" w:date="2023-05-24T11:43:00Z">
        <w:r w:rsidRPr="003555B9" w:rsidDel="003555B9">
          <w:rPr>
            <w:highlight w:val="green"/>
            <w:rPrChange w:id="346" w:author="Colom Ikuno, Josep" w:date="2023-05-24T11:43:00Z">
              <w:rPr/>
            </w:rPrChange>
          </w:rPr>
          <w:delText>.</w:delText>
        </w:r>
      </w:del>
      <w:ins w:id="347" w:author="Colom Ikuno, Josep" w:date="2023-05-24T11:43:00Z">
        <w:r w:rsidR="003555B9" w:rsidRPr="003555B9">
          <w:rPr>
            <w:highlight w:val="green"/>
            <w:rPrChange w:id="348" w:author="Colom Ikuno, Josep" w:date="2023-05-24T11:43:00Z">
              <w:rPr/>
            </w:rPrChange>
          </w:rPr>
          <w:t xml:space="preserve">, or </w:t>
        </w:r>
        <w:del w:id="349" w:author="Antoine G Mouquet (Orange)" w:date="2023-05-24T16:23:00Z">
          <w:r w:rsidR="003555B9" w:rsidRPr="003555B9" w:rsidDel="00EB0327">
            <w:rPr>
              <w:highlight w:val="green"/>
              <w:rPrChange w:id="350" w:author="Colom Ikuno, Josep" w:date="2023-05-24T11:43:00Z">
                <w:rPr/>
              </w:rPrChange>
            </w:rPr>
            <w:delText>when</w:delText>
          </w:r>
        </w:del>
      </w:ins>
    </w:p>
    <w:p w14:paraId="676B7845" w14:textId="1ECDB837" w:rsidR="0047585E" w:rsidRPr="0001558D" w:rsidRDefault="0047585E" w:rsidP="0047585E">
      <w:pPr>
        <w:pStyle w:val="B1"/>
        <w:rPr>
          <w:ins w:id="351" w:author="R1"/>
        </w:rPr>
      </w:pPr>
      <w:r>
        <w:t>-</w:t>
      </w:r>
      <w:r>
        <w:tab/>
      </w:r>
      <w:del w:id="352" w:author="Colom Ikuno, Josep" w:date="2023-05-24T11:28:00Z">
        <w:r w:rsidRPr="00D278D3" w:rsidDel="00D278D3">
          <w:rPr>
            <w:highlight w:val="green"/>
            <w:rPrChange w:id="353" w:author="Colom Ikuno, Josep" w:date="2023-05-24T11:29:00Z">
              <w:rPr/>
            </w:rPrChange>
          </w:rPr>
          <w:delText xml:space="preserve">when </w:delText>
        </w:r>
      </w:del>
      <w:del w:id="354" w:author="Colom Ikuno, Josep" w:date="2023-05-24T11:29:00Z">
        <w:r w:rsidRPr="00D278D3" w:rsidDel="00D278D3">
          <w:rPr>
            <w:highlight w:val="green"/>
            <w:rPrChange w:id="355" w:author="Colom Ikuno, Josep" w:date="2023-05-24T11:29:00Z">
              <w:rPr/>
            </w:rPrChange>
          </w:rPr>
          <w:delText>a</w:delText>
        </w:r>
      </w:del>
      <w:ins w:id="356" w:author="Colom Ikuno, Josep" w:date="2023-05-24T11:29:00Z">
        <w:r w:rsidR="00D278D3" w:rsidRPr="00D278D3">
          <w:rPr>
            <w:highlight w:val="green"/>
            <w:rPrChange w:id="357" w:author="Colom Ikuno, Josep" w:date="2023-05-24T11:29:00Z">
              <w:rPr/>
            </w:rPrChange>
          </w:rPr>
          <w:t>the</w:t>
        </w:r>
      </w:ins>
      <w:r>
        <w:t xml:space="preserve"> </w:t>
      </w:r>
      <w:r w:rsidRPr="0001558D">
        <w:t>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5CB69C8B" w14:textId="45109EE8" w:rsidR="000F2DD2" w:rsidDel="000F2DD2" w:rsidRDefault="00544998" w:rsidP="003555B9">
      <w:pPr>
        <w:pStyle w:val="NO"/>
        <w:rPr>
          <w:del w:id="358" w:author="R1"/>
        </w:rPr>
      </w:pPr>
      <w:ins w:id="359" w:author="R1">
        <w:r w:rsidRPr="0001558D">
          <w:t>NOTE 1:</w:t>
        </w:r>
        <w:r w:rsidRPr="0001558D">
          <w:tab/>
        </w:r>
        <w:r w:rsidRPr="0001558D">
          <w:rPr>
            <w:lang w:val="en-US"/>
          </w:rPr>
          <w:t xml:space="preserve">UE reporting </w:t>
        </w:r>
        <w:r w:rsidRPr="0001558D">
          <w:t>of URSP rule enforcement</w:t>
        </w:r>
        <w:r w:rsidRPr="0001558D">
          <w:rPr>
            <w:lang w:val="en-US"/>
          </w:rPr>
          <w:t xml:space="preserve"> can increase the amount of </w:t>
        </w:r>
        <w:proofErr w:type="spellStart"/>
        <w:r w:rsidRPr="0001558D">
          <w:rPr>
            <w:lang w:val="en-US"/>
          </w:rPr>
          <w:t>signalling</w:t>
        </w:r>
        <w:proofErr w:type="spellEnd"/>
        <w:r w:rsidRPr="0001558D">
          <w:rPr>
            <w:lang w:val="en-US"/>
          </w:rPr>
          <w:t xml:space="preserve"> in the network. </w:t>
        </w:r>
        <w:r w:rsidR="0051537D" w:rsidRPr="0001558D">
          <w:rPr>
            <w:lang w:val="en-US"/>
          </w:rPr>
          <w:t xml:space="preserve">Use of this feature </w:t>
        </w:r>
        <w:r w:rsidR="0059216C" w:rsidRPr="0001558D">
          <w:rPr>
            <w:lang w:val="en-US"/>
          </w:rPr>
          <w:t>is recommended</w:t>
        </w:r>
        <w:r w:rsidR="00812919" w:rsidRPr="0001558D">
          <w:rPr>
            <w:lang w:val="en-US"/>
          </w:rPr>
          <w:t xml:space="preserve"> to be restricted </w:t>
        </w:r>
      </w:ins>
      <w:ins w:id="360" w:author="Google - Ellen Liao -v1" w:date="2023-05-04T09:10:00Z">
        <w:r w:rsidR="00B92C4E" w:rsidRPr="00B92C4E">
          <w:rPr>
            <w:highlight w:val="cyan"/>
            <w:lang w:val="en-US"/>
          </w:rPr>
          <w:t>to URSP rules</w:t>
        </w:r>
        <w:r w:rsidR="00B92C4E">
          <w:rPr>
            <w:lang w:val="en-US"/>
          </w:rPr>
          <w:t xml:space="preserve"> </w:t>
        </w:r>
      </w:ins>
      <w:ins w:id="361" w:author="R1">
        <w:r w:rsidR="0051537D" w:rsidRPr="0001558D">
          <w:rPr>
            <w:lang w:val="en-US"/>
          </w:rPr>
          <w:t>for</w:t>
        </w:r>
        <w:r w:rsidRPr="0001558D">
          <w:rPr>
            <w:lang w:val="en-US"/>
          </w:rPr>
          <w:t xml:space="preserve"> </w:t>
        </w:r>
      </w:ins>
      <w:ins w:id="362" w:author="Google - Ellen Liao -v1" w:date="2023-05-04T09:09:00Z">
        <w:r w:rsidR="00B92C4E" w:rsidRPr="00B92C4E">
          <w:rPr>
            <w:szCs w:val="15"/>
            <w:highlight w:val="cyan"/>
            <w:lang w:eastAsia="zh-CN"/>
          </w:rPr>
          <w:t>specific application traffic</w:t>
        </w:r>
        <w:r w:rsidR="00B92C4E" w:rsidRPr="00B92C4E">
          <w:rPr>
            <w:highlight w:val="cyan"/>
            <w:lang w:val="en-US"/>
          </w:rPr>
          <w:t xml:space="preserve"> on</w:t>
        </w:r>
        <w:r w:rsidR="00B92C4E">
          <w:rPr>
            <w:lang w:val="en-US"/>
          </w:rPr>
          <w:t xml:space="preserve"> </w:t>
        </w:r>
      </w:ins>
      <w:ins w:id="363" w:author="R1">
        <w:r w:rsidRPr="0001558D">
          <w:rPr>
            <w:lang w:val="en-US"/>
          </w:rPr>
          <w:t xml:space="preserve">specific UEs </w:t>
        </w:r>
        <w:del w:id="364" w:author="Google - Ellen Liao -v1" w:date="2023-05-04T09:10:00Z">
          <w:r w:rsidR="006A41BD" w:rsidRPr="00B92C4E" w:rsidDel="00B92C4E">
            <w:rPr>
              <w:highlight w:val="cyan"/>
              <w:lang w:val="en-US"/>
              <w:rPrChange w:id="365" w:author="Google - Ellen Liao -v1" w:date="2023-05-04T09:10:00Z">
                <w:rPr>
                  <w:lang w:val="en-US"/>
                </w:rPr>
              </w:rPrChange>
            </w:rPr>
            <w:delText>and URSP rules</w:delText>
          </w:r>
          <w:r w:rsidR="006A41BD" w:rsidRPr="0001558D" w:rsidDel="00B92C4E">
            <w:rPr>
              <w:lang w:val="en-US"/>
            </w:rPr>
            <w:delText xml:space="preserve"> </w:delText>
          </w:r>
        </w:del>
        <w:r w:rsidR="00812919" w:rsidRPr="0001558D">
          <w:t>based on</w:t>
        </w:r>
        <w:r w:rsidR="0051537D" w:rsidRPr="0001558D">
          <w:t xml:space="preserve"> the deployment choices of the operator</w:t>
        </w:r>
        <w:r>
          <w:rPr>
            <w:lang w:val="en-US"/>
          </w:rPr>
          <w:t>.</w:t>
        </w:r>
      </w:ins>
      <w:ins w:id="366" w:author="Colom Ikuno, Josep" w:date="2023-05-24T11:30:00Z">
        <w:r w:rsidR="00D278D3">
          <w:rPr>
            <w:lang w:val="en-US"/>
          </w:rPr>
          <w:t xml:space="preserve"> </w:t>
        </w:r>
      </w:ins>
    </w:p>
    <w:p w14:paraId="20F1D26C" w14:textId="69424996" w:rsidR="0047585E" w:rsidRPr="00941048" w:rsidRDefault="0047585E">
      <w:pPr>
        <w:pStyle w:val="NO"/>
        <w:pPrChange w:id="367" w:author="Colom Ikuno, Josep" w:date="2023-05-24T11:30:00Z">
          <w:pPr/>
        </w:pPrChange>
      </w:pPr>
      <w:r>
        <w:t xml:space="preserve">If the UE enforces several URSP rules for multiple applications, and these multiple applications' traffic are all associated </w:t>
      </w:r>
      <w:r w:rsidRPr="00941048">
        <w:t xml:space="preserve">to this PDU session, in order </w:t>
      </w:r>
      <w:ins w:id="368" w:author="Colom Ikuno, Josep" w:date="2023-05-24T11:44:00Z">
        <w:r w:rsidR="003555B9" w:rsidRPr="00B14AD9">
          <w:rPr>
            <w:highlight w:val="green"/>
          </w:rPr>
          <w:t>to</w:t>
        </w:r>
        <w:r w:rsidR="003555B9">
          <w:t xml:space="preserve"> </w:t>
        </w:r>
      </w:ins>
      <w:r w:rsidRPr="00941048">
        <w:t>reduce the number of uplink NAS messages, the UE may include more than one URSP rule enforcement report in one PDU Session Modification Request to 5GC (see clause 4.3.3.2 of TS 23.502 [3]).</w:t>
      </w:r>
    </w:p>
    <w:p w14:paraId="4128FD2D" w14:textId="7A963A3B" w:rsidR="00881934" w:rsidRPr="00941048" w:rsidRDefault="0047585E" w:rsidP="0047585E">
      <w:pPr>
        <w:pStyle w:val="NO"/>
      </w:pPr>
      <w:r w:rsidRPr="00941048">
        <w:t>NOTE</w:t>
      </w:r>
      <w:ins w:id="369" w:author="R1">
        <w:r w:rsidR="0016510F" w:rsidRPr="00941048">
          <w:t xml:space="preserve"> 2</w:t>
        </w:r>
      </w:ins>
      <w:r w:rsidRPr="00941048">
        <w:t>:</w:t>
      </w:r>
      <w:r w:rsidRPr="00941048">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Pr="00941048" w:rsidRDefault="0047585E" w:rsidP="0047585E">
      <w:pPr>
        <w:rPr>
          <w:ins w:id="370" w:author="R1"/>
        </w:rPr>
      </w:pPr>
      <w:r w:rsidRPr="00941048">
        <w:t>The PCF receives reporting from URSP rule enforcement for a given UE via Policy Control Request Triggers (see clause 6.1.3.5).</w:t>
      </w:r>
    </w:p>
    <w:p w14:paraId="57051B25" w14:textId="29463609" w:rsidR="0047585E" w:rsidRPr="00941048" w:rsidRDefault="00A07EB2" w:rsidP="0047585E">
      <w:pPr>
        <w:rPr>
          <w:ins w:id="371" w:author="R1"/>
        </w:rPr>
      </w:pPr>
      <w:ins w:id="372" w:author="R1">
        <w:r w:rsidRPr="00941048">
          <w:t xml:space="preserve">When the PCF serving the PDU session is not the same as the PCF serving the UE, the PCF serving the UE subscribes to the PCF serving the PDU session to receive the reporting </w:t>
        </w:r>
        <w:r w:rsidR="00A11FBD" w:rsidRPr="00941048">
          <w:t>of</w:t>
        </w:r>
        <w:r w:rsidRPr="00941048">
          <w:t xml:space="preserve"> URSP rule enforcement for a given UE</w:t>
        </w:r>
        <w:r w:rsidR="003F0C52" w:rsidRPr="00941048">
          <w:t xml:space="preserve"> via PCF event reporting (see clause 6.1.3.18 and </w:t>
        </w:r>
        <w:r w:rsidR="00A47D41" w:rsidRPr="00941048">
          <w:t xml:space="preserve">related procedure in clause </w:t>
        </w:r>
        <w:r w:rsidR="00464789" w:rsidRPr="00941048">
          <w:t>4.16.X of TS 23.502 [3]).</w:t>
        </w:r>
      </w:ins>
    </w:p>
    <w:p w14:paraId="5EBF9517" w14:textId="77777777" w:rsidR="00BA7819" w:rsidRPr="00941048" w:rsidRDefault="00BA7819" w:rsidP="00BA7819">
      <w:pPr>
        <w:rPr>
          <w:ins w:id="373" w:author="R1"/>
          <w:lang w:eastAsia="ko-KR"/>
        </w:rPr>
      </w:pPr>
      <w:ins w:id="374" w:author="R1">
        <w:r w:rsidRPr="00941048">
          <w:rPr>
            <w:lang w:eastAsia="ko-KR"/>
          </w:rPr>
          <w:t>For LBO roaming session case, the H-PCF for the UE sends the PCRT for the UE reporting of URSP rule enforcement to the V-PCF for the UE during the UE Policy Association Establishment or Modification.</w:t>
        </w:r>
      </w:ins>
    </w:p>
    <w:p w14:paraId="03728732" w14:textId="0593B504" w:rsidR="00596FA4" w:rsidRPr="00941048" w:rsidRDefault="00596FA4" w:rsidP="00596FA4">
      <w:pPr>
        <w:rPr>
          <w:ins w:id="375" w:author="R1"/>
          <w:lang w:eastAsia="ko-KR"/>
        </w:rPr>
      </w:pPr>
      <w:ins w:id="376" w:author="R1">
        <w:r w:rsidRPr="00941048">
          <w:rPr>
            <w:lang w:eastAsia="ko-KR"/>
          </w:rPr>
          <w:t>T</w:t>
        </w:r>
        <w:r w:rsidRPr="00941048">
          <w:rPr>
            <w:rFonts w:hint="eastAsia"/>
            <w:lang w:eastAsia="ko-KR"/>
          </w:rPr>
          <w:t>he PCF for the UE</w:t>
        </w:r>
        <w:r w:rsidRPr="00941048">
          <w:rPr>
            <w:lang w:eastAsia="ko-KR"/>
          </w:rPr>
          <w:t xml:space="preserve"> may check whether the value of URSP rule enforcement and its PDU Session parameters (</w:t>
        </w:r>
        <w:proofErr w:type="gramStart"/>
        <w:r w:rsidRPr="00941048">
          <w:rPr>
            <w:lang w:eastAsia="ko-KR"/>
          </w:rPr>
          <w:t>e.g.</w:t>
        </w:r>
        <w:proofErr w:type="gramEnd"/>
        <w:r w:rsidRPr="00941048">
          <w:rPr>
            <w:lang w:eastAsia="ko-KR"/>
          </w:rPr>
          <w:t xml:space="preserve"> DNN/S-NSSAI) </w:t>
        </w:r>
        <w:r w:rsidR="00A11FBD" w:rsidRPr="00941048">
          <w:rPr>
            <w:lang w:eastAsia="ko-KR"/>
          </w:rPr>
          <w:t>are</w:t>
        </w:r>
        <w:r w:rsidRPr="00941048">
          <w:rPr>
            <w:lang w:eastAsia="ko-KR"/>
          </w:rPr>
          <w:t xml:space="preserve"> compliant to the URSP rule of the UE. If the PCF for the UE found an inconsistency, the PCF for the UE may perform </w:t>
        </w:r>
        <w:proofErr w:type="spellStart"/>
        <w:r w:rsidRPr="00941048">
          <w:rPr>
            <w:lang w:eastAsia="ko-KR"/>
          </w:rPr>
          <w:t>approprieate</w:t>
        </w:r>
        <w:proofErr w:type="spellEnd"/>
        <w:r w:rsidRPr="00941048">
          <w:rPr>
            <w:lang w:eastAsia="ko-KR"/>
          </w:rPr>
          <w:t xml:space="preserve"> actions (</w:t>
        </w:r>
        <w:proofErr w:type="gramStart"/>
        <w:r w:rsidRPr="00941048">
          <w:rPr>
            <w:lang w:eastAsia="ko-KR"/>
          </w:rPr>
          <w:t>e.g.</w:t>
        </w:r>
        <w:proofErr w:type="gramEnd"/>
        <w:r w:rsidRPr="00941048">
          <w:rPr>
            <w:lang w:eastAsia="ko-KR"/>
          </w:rPr>
          <w:t xml:space="preserve"> initiating slice replacement procedure).</w:t>
        </w:r>
      </w:ins>
    </w:p>
    <w:p w14:paraId="442DB0ED" w14:textId="73952E32" w:rsidR="008362D8" w:rsidRDefault="0047585E" w:rsidP="0047585E">
      <w:r w:rsidRPr="00941048">
        <w:t>Policy control decisions</w:t>
      </w:r>
      <w:r>
        <w:t xml:space="preserve"> based on awareness of URSP rule enforcement are described in clause 6.1.6.</w:t>
      </w:r>
    </w:p>
    <w:p w14:paraId="68F2A9D0" w14:textId="77777777" w:rsidR="00BD4560" w:rsidRPr="008F6220" w:rsidRDefault="00BD4560" w:rsidP="00BD4560">
      <w:pPr>
        <w:pStyle w:val="StartEndofChange"/>
      </w:pPr>
      <w:r w:rsidRPr="00DA71DF">
        <w:lastRenderedPageBreak/>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Heading8"/>
      </w:pPr>
      <w:bookmarkStart w:id="377" w:name="_Toc19197397"/>
      <w:bookmarkStart w:id="378" w:name="_Toc27896550"/>
      <w:bookmarkStart w:id="379" w:name="_Toc36192718"/>
      <w:bookmarkStart w:id="380" w:name="_Toc37076449"/>
      <w:bookmarkStart w:id="381" w:name="_Toc45194899"/>
      <w:bookmarkStart w:id="382" w:name="_Toc47594311"/>
      <w:bookmarkStart w:id="383" w:name="_Toc51836943"/>
      <w:bookmarkStart w:id="384" w:name="_Toc122504225"/>
      <w:r w:rsidRPr="003D4ABF">
        <w:t>Annex A (informative):</w:t>
      </w:r>
      <w:r w:rsidRPr="003D4ABF">
        <w:br/>
        <w:t>URSP rules example</w:t>
      </w:r>
      <w:bookmarkEnd w:id="377"/>
      <w:bookmarkEnd w:id="378"/>
      <w:bookmarkEnd w:id="379"/>
      <w:bookmarkEnd w:id="380"/>
      <w:bookmarkEnd w:id="381"/>
      <w:bookmarkEnd w:id="382"/>
      <w:bookmarkEnd w:id="383"/>
      <w:bookmarkEnd w:id="384"/>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0351D0">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0351D0">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0351D0">
            <w:pPr>
              <w:pStyle w:val="TAL"/>
              <w:rPr>
                <w:rFonts w:eastAsia="SimSun"/>
              </w:rPr>
            </w:pPr>
            <w:r w:rsidRPr="003D4ABF">
              <w:rPr>
                <w:rFonts w:eastAsia="SimSun"/>
              </w:rPr>
              <w:t xml:space="preserve">Rule Precedence =1 </w:t>
            </w:r>
          </w:p>
          <w:p w14:paraId="72F38070" w14:textId="77777777" w:rsidR="00BD4560" w:rsidRPr="003D4ABF" w:rsidRDefault="00BD4560" w:rsidP="000351D0">
            <w:pPr>
              <w:pStyle w:val="TAL"/>
              <w:rPr>
                <w:rFonts w:eastAsia="SimSun"/>
              </w:rPr>
            </w:pPr>
          </w:p>
          <w:p w14:paraId="02934F30" w14:textId="77777777" w:rsidR="00BD4560" w:rsidRPr="003D4ABF" w:rsidRDefault="00BD4560" w:rsidP="000351D0">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0351D0">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0351D0">
            <w:pPr>
              <w:pStyle w:val="TAL"/>
              <w:rPr>
                <w:rFonts w:eastAsia="SimSun"/>
              </w:rPr>
            </w:pPr>
            <w:r w:rsidRPr="003D4ABF">
              <w:rPr>
                <w:rFonts w:eastAsia="SimSun"/>
              </w:rPr>
              <w:t>Network Slice Selection: S-NSSAI-a</w:t>
            </w:r>
          </w:p>
          <w:p w14:paraId="3B3C99FB" w14:textId="77777777" w:rsidR="00BD4560" w:rsidRPr="000050FB" w:rsidRDefault="00BD4560" w:rsidP="000351D0">
            <w:pPr>
              <w:pStyle w:val="TAL"/>
              <w:rPr>
                <w:rFonts w:eastAsia="SimSun"/>
                <w:lang w:val="fr-FR"/>
              </w:rPr>
            </w:pPr>
            <w:r w:rsidRPr="000050FB">
              <w:rPr>
                <w:rFonts w:eastAsia="SimSun"/>
                <w:lang w:val="fr-FR"/>
              </w:rPr>
              <w:t xml:space="preserve">SSC Mode </w:t>
            </w:r>
            <w:proofErr w:type="spellStart"/>
            <w:proofErr w:type="gramStart"/>
            <w:r w:rsidRPr="000050FB">
              <w:rPr>
                <w:rFonts w:eastAsia="SimSun"/>
                <w:lang w:val="fr-FR"/>
              </w:rPr>
              <w:t>Selection</w:t>
            </w:r>
            <w:proofErr w:type="spellEnd"/>
            <w:r w:rsidRPr="000050FB">
              <w:rPr>
                <w:rFonts w:eastAsia="SimSun"/>
                <w:lang w:val="fr-FR"/>
              </w:rPr>
              <w:t>:</w:t>
            </w:r>
            <w:proofErr w:type="gramEnd"/>
            <w:r w:rsidRPr="000050FB">
              <w:rPr>
                <w:rFonts w:eastAsia="SimSun"/>
                <w:lang w:val="fr-FR"/>
              </w:rPr>
              <w:t xml:space="preserve"> SSC Mode 3</w:t>
            </w:r>
          </w:p>
          <w:p w14:paraId="1EEC0056" w14:textId="77777777" w:rsidR="00BD4560" w:rsidRPr="003D4ABF" w:rsidRDefault="00BD4560" w:rsidP="000351D0">
            <w:pPr>
              <w:pStyle w:val="TAL"/>
              <w:rPr>
                <w:rFonts w:eastAsia="SimSun"/>
              </w:rPr>
            </w:pPr>
            <w:r w:rsidRPr="003D4ABF">
              <w:rPr>
                <w:rFonts w:eastAsia="SimSun"/>
              </w:rPr>
              <w:t>DNN Selection: internet</w:t>
            </w:r>
          </w:p>
          <w:p w14:paraId="5ED5A806" w14:textId="77777777" w:rsidR="00BD4560" w:rsidRPr="003D4ABF" w:rsidRDefault="00BD4560" w:rsidP="000351D0">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0351D0">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0351D0">
            <w:pPr>
              <w:pStyle w:val="TAL"/>
              <w:rPr>
                <w:rFonts w:eastAsia="SimSun"/>
              </w:rPr>
            </w:pPr>
          </w:p>
          <w:p w14:paraId="619D4C08" w14:textId="77777777" w:rsidR="00BD4560" w:rsidRPr="003D4ABF" w:rsidRDefault="00BD4560" w:rsidP="000351D0">
            <w:pPr>
              <w:pStyle w:val="TAL"/>
              <w:rPr>
                <w:rFonts w:eastAsia="SimSun"/>
              </w:rPr>
            </w:pPr>
            <w:r w:rsidRPr="003D4ABF">
              <w:rPr>
                <w:rFonts w:eastAsia="SimSun"/>
              </w:rPr>
              <w:t>It enforces the following routing policy:</w:t>
            </w:r>
          </w:p>
          <w:p w14:paraId="6A7AB927" w14:textId="77777777" w:rsidR="00BD4560" w:rsidRPr="003D4ABF" w:rsidRDefault="00BD4560" w:rsidP="000351D0">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0351D0">
            <w:pPr>
              <w:pStyle w:val="TAL"/>
              <w:rPr>
                <w:rFonts w:eastAsia="SimSun"/>
              </w:rPr>
            </w:pPr>
            <w:r w:rsidRPr="003D4ABF">
              <w:rPr>
                <w:rFonts w:eastAsia="SimSun"/>
              </w:rPr>
              <w:t>Rule Precedence =2</w:t>
            </w:r>
          </w:p>
          <w:p w14:paraId="1A1D5BBE" w14:textId="77777777" w:rsidR="00BD4560" w:rsidRPr="003D4ABF" w:rsidRDefault="00BD4560" w:rsidP="000351D0">
            <w:pPr>
              <w:pStyle w:val="TAL"/>
              <w:rPr>
                <w:rFonts w:eastAsia="SimSun"/>
              </w:rPr>
            </w:pPr>
          </w:p>
          <w:p w14:paraId="7355350D" w14:textId="77777777" w:rsidR="00BD4560" w:rsidRPr="003D4ABF" w:rsidRDefault="00BD4560" w:rsidP="000351D0">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0351D0">
            <w:pPr>
              <w:pStyle w:val="TAL"/>
              <w:rPr>
                <w:rFonts w:eastAsia="SimSun"/>
              </w:rPr>
            </w:pPr>
            <w:r w:rsidRPr="003D4ABF">
              <w:rPr>
                <w:rFonts w:eastAsia="SimSun"/>
              </w:rPr>
              <w:t>Route Selection Descriptor Precedence =1</w:t>
            </w:r>
          </w:p>
          <w:p w14:paraId="298631C7" w14:textId="77777777" w:rsidR="00BD4560" w:rsidRPr="003D4ABF" w:rsidRDefault="00BD4560" w:rsidP="000351D0">
            <w:pPr>
              <w:pStyle w:val="TAL"/>
              <w:rPr>
                <w:rFonts w:eastAsia="SimSun"/>
              </w:rPr>
            </w:pPr>
            <w:r w:rsidRPr="003D4ABF">
              <w:rPr>
                <w:rFonts w:eastAsia="SimSun"/>
              </w:rPr>
              <w:t>Network Slice Selection: S-NSSAI-a</w:t>
            </w:r>
          </w:p>
          <w:p w14:paraId="1C3073AA" w14:textId="77777777" w:rsidR="00BD4560" w:rsidRPr="003D4ABF" w:rsidRDefault="00BD4560" w:rsidP="000351D0">
            <w:pPr>
              <w:pStyle w:val="TAL"/>
              <w:rPr>
                <w:rFonts w:eastAsia="SimSun"/>
              </w:rPr>
            </w:pPr>
            <w:r w:rsidRPr="003D4ABF">
              <w:rPr>
                <w:rFonts w:eastAsia="SimSun"/>
              </w:rPr>
              <w:t xml:space="preserve">Access Type preference: </w:t>
            </w:r>
            <w:proofErr w:type="gramStart"/>
            <w:r w:rsidRPr="003D4ABF">
              <w:rPr>
                <w:rFonts w:eastAsia="SimSun"/>
              </w:rPr>
              <w:t>Non-3GPP</w:t>
            </w:r>
            <w:proofErr w:type="gramEnd"/>
            <w:r w:rsidRPr="003D4ABF">
              <w:rPr>
                <w:rFonts w:eastAsia="SimSun"/>
              </w:rPr>
              <w:t xml:space="preserve"> access</w:t>
            </w:r>
          </w:p>
        </w:tc>
        <w:tc>
          <w:tcPr>
            <w:tcW w:w="4391" w:type="dxa"/>
            <w:tcBorders>
              <w:bottom w:val="nil"/>
            </w:tcBorders>
          </w:tcPr>
          <w:p w14:paraId="09D20878" w14:textId="77777777" w:rsidR="00BD4560" w:rsidRPr="003D4ABF" w:rsidRDefault="00BD4560" w:rsidP="000351D0">
            <w:pPr>
              <w:pStyle w:val="TAL"/>
              <w:rPr>
                <w:rFonts w:eastAsia="SimSun"/>
              </w:rPr>
            </w:pPr>
            <w:r w:rsidRPr="003D4ABF">
              <w:rPr>
                <w:rFonts w:eastAsia="SimSun"/>
              </w:rPr>
              <w:t xml:space="preserve">This URSP rule associates the traffic of application "App2" with S-NSSAI-a and </w:t>
            </w:r>
            <w:proofErr w:type="gramStart"/>
            <w:r w:rsidRPr="003D4ABF">
              <w:rPr>
                <w:rFonts w:eastAsia="SimSun"/>
              </w:rPr>
              <w:t>Non-3GPP</w:t>
            </w:r>
            <w:proofErr w:type="gramEnd"/>
            <w:r w:rsidRPr="003D4ABF">
              <w:rPr>
                <w:rFonts w:eastAsia="SimSun"/>
              </w:rPr>
              <w:t xml:space="preserve"> access.</w:t>
            </w:r>
          </w:p>
          <w:p w14:paraId="599B908D" w14:textId="77777777" w:rsidR="00BD4560" w:rsidRPr="003D4ABF" w:rsidRDefault="00BD4560" w:rsidP="000351D0">
            <w:pPr>
              <w:pStyle w:val="TAL"/>
              <w:rPr>
                <w:rFonts w:eastAsia="SimSun"/>
              </w:rPr>
            </w:pPr>
          </w:p>
          <w:p w14:paraId="40054A76" w14:textId="77777777" w:rsidR="00BD4560" w:rsidRPr="003D4ABF" w:rsidRDefault="00BD4560" w:rsidP="000351D0">
            <w:pPr>
              <w:pStyle w:val="TAL"/>
              <w:rPr>
                <w:rFonts w:eastAsia="SimSun"/>
              </w:rPr>
            </w:pPr>
            <w:r w:rsidRPr="003D4ABF">
              <w:rPr>
                <w:rFonts w:eastAsia="SimSun"/>
              </w:rPr>
              <w:t>It enforces the following routing policy:</w:t>
            </w:r>
          </w:p>
          <w:p w14:paraId="26067785" w14:textId="77777777" w:rsidR="00BD4560" w:rsidRPr="003D4ABF" w:rsidRDefault="00BD4560" w:rsidP="000351D0">
            <w:pPr>
              <w:pStyle w:val="TAL"/>
              <w:rPr>
                <w:rFonts w:eastAsia="SimSun"/>
              </w:rPr>
            </w:pPr>
            <w:r w:rsidRPr="003D4ABF">
              <w:rPr>
                <w:rFonts w:eastAsia="SimSun"/>
              </w:rPr>
              <w:t>The traffic of application App2 should be transferred on.</w:t>
            </w:r>
          </w:p>
          <w:p w14:paraId="6123FD4F" w14:textId="77777777" w:rsidR="00BD4560" w:rsidRPr="003D4ABF" w:rsidRDefault="00BD4560" w:rsidP="000351D0">
            <w:pPr>
              <w:pStyle w:val="TAL"/>
              <w:rPr>
                <w:rFonts w:eastAsia="SimSun"/>
              </w:rPr>
            </w:pPr>
          </w:p>
          <w:p w14:paraId="3CB9B14B" w14:textId="77777777" w:rsidR="00BD4560" w:rsidRPr="003D4ABF" w:rsidRDefault="00BD4560" w:rsidP="000351D0">
            <w:pPr>
              <w:pStyle w:val="TAL"/>
              <w:rPr>
                <w:rFonts w:eastAsia="SimSun"/>
              </w:rPr>
            </w:pPr>
            <w:r w:rsidRPr="003D4ABF">
              <w:rPr>
                <w:rFonts w:eastAsia="SimSun"/>
              </w:rPr>
              <w:t xml:space="preserve">a PDU Session supporting S-NSSAI-a using a </w:t>
            </w:r>
            <w:proofErr w:type="gramStart"/>
            <w:r w:rsidRPr="003D4ABF">
              <w:rPr>
                <w:rFonts w:eastAsia="SimSun"/>
              </w:rPr>
              <w:t>Non-3GPP</w:t>
            </w:r>
            <w:proofErr w:type="gramEnd"/>
            <w:r w:rsidRPr="003D4ABF">
              <w:rPr>
                <w:rFonts w:eastAsia="SimSun"/>
              </w:rPr>
              <w:t xml:space="preserve">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0351D0">
            <w:pPr>
              <w:pStyle w:val="TAL"/>
              <w:rPr>
                <w:rFonts w:eastAsia="SimSun"/>
              </w:rPr>
            </w:pPr>
          </w:p>
        </w:tc>
        <w:tc>
          <w:tcPr>
            <w:tcW w:w="3210" w:type="dxa"/>
          </w:tcPr>
          <w:p w14:paraId="1FFE5B93" w14:textId="77777777" w:rsidR="00BD4560" w:rsidRPr="003D4ABF" w:rsidRDefault="00BD4560" w:rsidP="000351D0">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0351D0">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0351D0">
            <w:pPr>
              <w:pStyle w:val="TAL"/>
              <w:rPr>
                <w:rFonts w:eastAsia="SimSun"/>
              </w:rPr>
            </w:pPr>
          </w:p>
          <w:p w14:paraId="0C1717C3" w14:textId="77777777" w:rsidR="00BD4560" w:rsidRPr="003D4ABF" w:rsidRDefault="00BD4560" w:rsidP="000351D0">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0351D0">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0351D0">
            <w:pPr>
              <w:pStyle w:val="TAL"/>
            </w:pPr>
            <w:r w:rsidRPr="003D4ABF">
              <w:t>Rule Precedence =3</w:t>
            </w:r>
          </w:p>
          <w:p w14:paraId="55F960B2" w14:textId="77777777" w:rsidR="00BD4560" w:rsidRPr="003D4ABF" w:rsidRDefault="00BD4560" w:rsidP="000351D0">
            <w:pPr>
              <w:pStyle w:val="TAL"/>
            </w:pPr>
          </w:p>
          <w:p w14:paraId="5AFF81ED" w14:textId="77777777" w:rsidR="00BD4560" w:rsidRPr="003D4ABF" w:rsidRDefault="00BD4560" w:rsidP="000351D0">
            <w:pPr>
              <w:pStyle w:val="TAL"/>
            </w:pPr>
            <w:r w:rsidRPr="003D4ABF">
              <w:t>Traffic Descriptor: DNN=DNN_1</w:t>
            </w:r>
          </w:p>
        </w:tc>
        <w:tc>
          <w:tcPr>
            <w:tcW w:w="3210" w:type="dxa"/>
          </w:tcPr>
          <w:p w14:paraId="17284534" w14:textId="77777777" w:rsidR="00BD4560" w:rsidRPr="003D4ABF" w:rsidRDefault="00BD4560" w:rsidP="000351D0">
            <w:pPr>
              <w:pStyle w:val="TAL"/>
            </w:pPr>
            <w:r w:rsidRPr="003D4ABF">
              <w:t>Route Selection Descriptor Precedence =1</w:t>
            </w:r>
          </w:p>
          <w:p w14:paraId="7EF3A923" w14:textId="77777777" w:rsidR="00BD4560" w:rsidRPr="003D4ABF" w:rsidRDefault="00BD4560" w:rsidP="000351D0">
            <w:pPr>
              <w:pStyle w:val="TAL"/>
            </w:pPr>
            <w:r w:rsidRPr="003D4ABF">
              <w:t>Network Slice Selection: S-NSSAI-a</w:t>
            </w:r>
          </w:p>
          <w:p w14:paraId="64ACAE55" w14:textId="77777777" w:rsidR="00BD4560" w:rsidRPr="003D4ABF" w:rsidRDefault="00BD4560" w:rsidP="000351D0">
            <w:pPr>
              <w:pStyle w:val="TAL"/>
            </w:pPr>
            <w:r w:rsidRPr="003D4ABF">
              <w:t xml:space="preserve">Access Type preference: </w:t>
            </w:r>
            <w:proofErr w:type="gramStart"/>
            <w:r w:rsidRPr="003D4ABF">
              <w:t>Non-3GPP</w:t>
            </w:r>
            <w:proofErr w:type="gramEnd"/>
            <w:r w:rsidRPr="003D4ABF">
              <w:t xml:space="preserve"> access</w:t>
            </w:r>
          </w:p>
        </w:tc>
        <w:tc>
          <w:tcPr>
            <w:tcW w:w="4391" w:type="dxa"/>
          </w:tcPr>
          <w:p w14:paraId="4FA8CE37" w14:textId="77777777" w:rsidR="00BD4560" w:rsidRPr="003D4ABF" w:rsidRDefault="00BD4560" w:rsidP="000351D0">
            <w:pPr>
              <w:pStyle w:val="TAL"/>
            </w:pPr>
            <w:r w:rsidRPr="003D4ABF">
              <w:t xml:space="preserve">This URSP rule associates the traffic of applications that are configured to use DNN_1 with DNN_1, S-NSSAI-a over </w:t>
            </w:r>
            <w:proofErr w:type="gramStart"/>
            <w:r w:rsidRPr="003D4ABF">
              <w:t>Non-3GPP</w:t>
            </w:r>
            <w:proofErr w:type="gramEnd"/>
            <w:r w:rsidRPr="003D4ABF">
              <w:t xml:space="preserve"> access.</w:t>
            </w:r>
          </w:p>
          <w:p w14:paraId="19FBFDEF" w14:textId="77777777" w:rsidR="00BD4560" w:rsidRPr="003D4ABF" w:rsidRDefault="00BD4560" w:rsidP="000351D0">
            <w:pPr>
              <w:pStyle w:val="TAL"/>
            </w:pPr>
          </w:p>
          <w:p w14:paraId="73496727" w14:textId="77777777" w:rsidR="00BD4560" w:rsidRPr="003D4ABF" w:rsidRDefault="00BD4560" w:rsidP="000351D0">
            <w:pPr>
              <w:pStyle w:val="TAL"/>
            </w:pPr>
            <w:r w:rsidRPr="003D4ABF">
              <w:t>It enforces the following routing policy:</w:t>
            </w:r>
          </w:p>
          <w:p w14:paraId="62073F3F" w14:textId="77777777" w:rsidR="00BD4560" w:rsidRPr="003D4ABF" w:rsidRDefault="00BD4560" w:rsidP="000351D0">
            <w:pPr>
              <w:pStyle w:val="TAL"/>
            </w:pPr>
            <w:r w:rsidRPr="003D4ABF">
              <w:t xml:space="preserve">The traffic of application(s) that are configured to use DNN_1 should be transferred on a PDU Session supporting S-NSSAI-a over </w:t>
            </w:r>
            <w:proofErr w:type="gramStart"/>
            <w:r w:rsidRPr="003D4ABF">
              <w:t>Non-3GPP</w:t>
            </w:r>
            <w:proofErr w:type="gramEnd"/>
            <w:r w:rsidRPr="003D4ABF">
              <w:t xml:space="preserve"> access. If this PDU Session is not established, the UE shall attempt to establish the PDU Session with S-NSSAI-a over </w:t>
            </w:r>
            <w:proofErr w:type="gramStart"/>
            <w:r w:rsidRPr="003D4ABF">
              <w:t>Non-3GPP</w:t>
            </w:r>
            <w:proofErr w:type="gramEnd"/>
            <w:r w:rsidRPr="003D4ABF">
              <w:t xml:space="preserve"> access.</w:t>
            </w:r>
          </w:p>
        </w:tc>
      </w:tr>
      <w:tr w:rsidR="00BD4560" w:rsidRPr="003D4ABF" w14:paraId="171DD9AA" w14:textId="77777777" w:rsidTr="00BD4560">
        <w:trPr>
          <w:cantSplit/>
        </w:trPr>
        <w:tc>
          <w:tcPr>
            <w:tcW w:w="2030" w:type="dxa"/>
          </w:tcPr>
          <w:p w14:paraId="1805D57B" w14:textId="77777777" w:rsidR="00BD4560" w:rsidRPr="00941048" w:rsidRDefault="00BD4560" w:rsidP="000351D0">
            <w:pPr>
              <w:pStyle w:val="TAL"/>
            </w:pPr>
            <w:r w:rsidRPr="00941048">
              <w:t>Rule Precedence =4</w:t>
            </w:r>
          </w:p>
          <w:p w14:paraId="32DB894E" w14:textId="77777777" w:rsidR="00BD4560" w:rsidRPr="00941048" w:rsidRDefault="00BD4560" w:rsidP="000351D0">
            <w:pPr>
              <w:pStyle w:val="TAL"/>
            </w:pPr>
          </w:p>
          <w:p w14:paraId="2B2F42F7" w14:textId="77777777" w:rsidR="00BD4560" w:rsidRPr="00941048" w:rsidRDefault="00BD4560" w:rsidP="000351D0">
            <w:pPr>
              <w:pStyle w:val="TAL"/>
            </w:pPr>
            <w:r w:rsidRPr="00941048">
              <w:t>Traffic Descriptor:</w:t>
            </w:r>
          </w:p>
          <w:p w14:paraId="4F28B819" w14:textId="77777777" w:rsidR="00BD4560" w:rsidRPr="00941048" w:rsidRDefault="00BD4560" w:rsidP="000351D0">
            <w:pPr>
              <w:pStyle w:val="TAL"/>
            </w:pPr>
            <w:r w:rsidRPr="00941048">
              <w:t>Application descriptor=App1</w:t>
            </w:r>
          </w:p>
          <w:p w14:paraId="682B8407" w14:textId="77777777" w:rsidR="00BD4560" w:rsidRPr="00941048" w:rsidRDefault="00BD4560" w:rsidP="000351D0">
            <w:pPr>
              <w:pStyle w:val="TAL"/>
            </w:pPr>
          </w:p>
          <w:p w14:paraId="6874DE6D" w14:textId="77777777" w:rsidR="00BD4560" w:rsidRPr="00941048" w:rsidRDefault="00BD4560" w:rsidP="000351D0">
            <w:pPr>
              <w:pStyle w:val="TAL"/>
            </w:pPr>
            <w:r w:rsidRPr="00941048">
              <w:t>Connection Capabilities="internet", "</w:t>
            </w:r>
            <w:proofErr w:type="spellStart"/>
            <w:r w:rsidRPr="00941048">
              <w:t>supl</w:t>
            </w:r>
            <w:proofErr w:type="spellEnd"/>
            <w:r w:rsidRPr="00941048">
              <w:t>"</w:t>
            </w:r>
          </w:p>
        </w:tc>
        <w:tc>
          <w:tcPr>
            <w:tcW w:w="3210" w:type="dxa"/>
          </w:tcPr>
          <w:p w14:paraId="6685EC4A" w14:textId="77777777" w:rsidR="00BD4560" w:rsidRPr="00941048" w:rsidRDefault="00BD4560" w:rsidP="000351D0">
            <w:pPr>
              <w:pStyle w:val="TAL"/>
            </w:pPr>
            <w:r w:rsidRPr="00941048">
              <w:t>Route Selection Descriptor Precedence =1</w:t>
            </w:r>
          </w:p>
          <w:p w14:paraId="3AC6B3EA" w14:textId="77777777" w:rsidR="00BD4560" w:rsidRPr="00941048" w:rsidRDefault="00BD4560" w:rsidP="000351D0">
            <w:pPr>
              <w:pStyle w:val="TAL"/>
            </w:pPr>
            <w:r w:rsidRPr="00941048">
              <w:t>Network Slice Selection: S-NSSAI-a</w:t>
            </w:r>
          </w:p>
          <w:p w14:paraId="73F0FA76" w14:textId="77777777" w:rsidR="00BD4560" w:rsidRPr="00941048" w:rsidRDefault="00BD4560" w:rsidP="000351D0">
            <w:pPr>
              <w:pStyle w:val="TAL"/>
            </w:pPr>
            <w:r w:rsidRPr="00941048">
              <w:t>DNN Selection: DNN_1</w:t>
            </w:r>
          </w:p>
          <w:p w14:paraId="7EC574A1" w14:textId="77777777" w:rsidR="00BD4560" w:rsidRPr="00941048" w:rsidRDefault="00BD4560" w:rsidP="000351D0">
            <w:pPr>
              <w:pStyle w:val="TAL"/>
            </w:pPr>
            <w:r w:rsidRPr="00941048">
              <w:t xml:space="preserve">Access Type preference: </w:t>
            </w:r>
            <w:proofErr w:type="gramStart"/>
            <w:r w:rsidRPr="00941048">
              <w:t>Non-3GPP</w:t>
            </w:r>
            <w:proofErr w:type="gramEnd"/>
            <w:r w:rsidRPr="00941048">
              <w:t xml:space="preserve"> access</w:t>
            </w:r>
          </w:p>
        </w:tc>
        <w:tc>
          <w:tcPr>
            <w:tcW w:w="4391" w:type="dxa"/>
          </w:tcPr>
          <w:p w14:paraId="781836C0" w14:textId="77777777" w:rsidR="00BD4560" w:rsidRPr="00941048" w:rsidRDefault="00BD4560" w:rsidP="000351D0">
            <w:pPr>
              <w:pStyle w:val="TAL"/>
            </w:pPr>
            <w:r w:rsidRPr="00941048">
              <w:t>This URSP rule associates the application "App1" and the Connection Capabilities "internet" and "</w:t>
            </w:r>
            <w:proofErr w:type="spellStart"/>
            <w:r w:rsidRPr="00941048">
              <w:t>supl</w:t>
            </w:r>
            <w:proofErr w:type="spellEnd"/>
            <w:r w:rsidRPr="00941048">
              <w:t xml:space="preserve">" with DNN_1, S-NSSAI-a over </w:t>
            </w:r>
            <w:proofErr w:type="gramStart"/>
            <w:r w:rsidRPr="00941048">
              <w:t>Non-3GPP</w:t>
            </w:r>
            <w:proofErr w:type="gramEnd"/>
            <w:r w:rsidRPr="00941048">
              <w:t xml:space="preserve"> access.</w:t>
            </w:r>
          </w:p>
          <w:p w14:paraId="53F9641A" w14:textId="77777777" w:rsidR="00BD4560" w:rsidRPr="00941048" w:rsidRDefault="00BD4560" w:rsidP="000351D0">
            <w:pPr>
              <w:pStyle w:val="TAL"/>
            </w:pPr>
          </w:p>
          <w:p w14:paraId="21821922" w14:textId="16B7F015" w:rsidR="00BD4560" w:rsidRPr="00941048" w:rsidRDefault="00BD4560" w:rsidP="000351D0">
            <w:pPr>
              <w:pStyle w:val="TAL"/>
            </w:pPr>
            <w:r w:rsidRPr="00941048">
              <w:t>It enforces the following routing policy</w:t>
            </w:r>
            <w:ins w:id="385" w:author="R1">
              <w:r w:rsidR="0009793A" w:rsidRPr="00941048">
                <w:t xml:space="preserve"> without UE reporting the URSP rule enforcement as specified in clause 6.6.2.4</w:t>
              </w:r>
            </w:ins>
            <w:r w:rsidRPr="00941048">
              <w:t>:</w:t>
            </w:r>
          </w:p>
          <w:p w14:paraId="170ADF1B" w14:textId="77777777" w:rsidR="00BD4560" w:rsidRPr="00941048" w:rsidRDefault="00BD4560" w:rsidP="000351D0">
            <w:pPr>
              <w:pStyle w:val="TAL"/>
            </w:pPr>
            <w:r w:rsidRPr="00941048">
              <w:t>When the "App1" requests a network connection with Connection Capability "internet" or "</w:t>
            </w:r>
            <w:proofErr w:type="spellStart"/>
            <w:r w:rsidRPr="00941048">
              <w:t>supl</w:t>
            </w:r>
            <w:proofErr w:type="spellEnd"/>
            <w:r w:rsidRPr="00941048">
              <w:t xml:space="preserve">", the UE establishes (if not already established) a PDU Session with DNN_1 and S-NSSAI-a over </w:t>
            </w:r>
            <w:proofErr w:type="gramStart"/>
            <w:r w:rsidRPr="00941048">
              <w:t>Non-3GPP</w:t>
            </w:r>
            <w:proofErr w:type="gramEnd"/>
            <w:r w:rsidRPr="00941048">
              <w:t xml:space="preserve">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941048" w:rsidRDefault="00BD4560" w:rsidP="000351D0">
            <w:pPr>
              <w:pStyle w:val="TAL"/>
            </w:pPr>
            <w:r w:rsidRPr="00941048">
              <w:t>Rule Precedence =5</w:t>
            </w:r>
          </w:p>
          <w:p w14:paraId="3BEA0B14" w14:textId="77777777" w:rsidR="00BD4560" w:rsidRPr="00941048" w:rsidRDefault="00BD4560" w:rsidP="000351D0">
            <w:pPr>
              <w:pStyle w:val="TAL"/>
            </w:pPr>
          </w:p>
          <w:p w14:paraId="1CB7CE5E" w14:textId="77777777" w:rsidR="00BD4560" w:rsidRPr="00941048" w:rsidRDefault="00BD4560" w:rsidP="000351D0">
            <w:pPr>
              <w:pStyle w:val="TAL"/>
            </w:pPr>
            <w:r w:rsidRPr="00941048">
              <w:t>Traffic Descriptor:</w:t>
            </w:r>
          </w:p>
          <w:p w14:paraId="5274A64B" w14:textId="77777777" w:rsidR="00BD4560" w:rsidRPr="00941048" w:rsidRDefault="00BD4560" w:rsidP="000351D0">
            <w:pPr>
              <w:pStyle w:val="TAL"/>
            </w:pPr>
            <w:r w:rsidRPr="00941048">
              <w:t>Application descriptor=App3</w:t>
            </w:r>
          </w:p>
          <w:p w14:paraId="601C6349" w14:textId="77777777" w:rsidR="00BD4560" w:rsidRPr="00941048" w:rsidRDefault="00BD4560" w:rsidP="000351D0">
            <w:pPr>
              <w:pStyle w:val="TAL"/>
            </w:pPr>
          </w:p>
          <w:p w14:paraId="3C19D1C5" w14:textId="77777777" w:rsidR="00BD4560" w:rsidRPr="00941048" w:rsidRDefault="00BD4560" w:rsidP="000351D0">
            <w:pPr>
              <w:pStyle w:val="TAL"/>
            </w:pPr>
            <w:r w:rsidRPr="00941048">
              <w:t>Connection Capabilities="</w:t>
            </w:r>
            <w:proofErr w:type="spellStart"/>
            <w:r w:rsidRPr="00941048">
              <w:t>ims</w:t>
            </w:r>
            <w:proofErr w:type="spellEnd"/>
            <w:r w:rsidRPr="00941048">
              <w:t>"</w:t>
            </w:r>
          </w:p>
        </w:tc>
        <w:tc>
          <w:tcPr>
            <w:tcW w:w="3210" w:type="dxa"/>
          </w:tcPr>
          <w:p w14:paraId="45913BC5" w14:textId="77777777" w:rsidR="00BD4560" w:rsidRPr="00941048" w:rsidRDefault="00BD4560" w:rsidP="000351D0">
            <w:pPr>
              <w:pStyle w:val="TAL"/>
            </w:pPr>
            <w:r w:rsidRPr="00941048">
              <w:t>Route Selection Descriptor Precedence =1</w:t>
            </w:r>
          </w:p>
          <w:p w14:paraId="6FAEE029" w14:textId="77777777" w:rsidR="00BD4560" w:rsidRPr="00941048" w:rsidRDefault="00BD4560" w:rsidP="000351D0">
            <w:pPr>
              <w:pStyle w:val="TAL"/>
            </w:pPr>
            <w:r w:rsidRPr="00941048">
              <w:t>Network Slice Selection: S-NSSAI-c</w:t>
            </w:r>
          </w:p>
          <w:p w14:paraId="22DA7ECE" w14:textId="77777777" w:rsidR="00BD4560" w:rsidRPr="00941048" w:rsidRDefault="00BD4560" w:rsidP="000351D0">
            <w:pPr>
              <w:pStyle w:val="TAL"/>
            </w:pPr>
            <w:r w:rsidRPr="00941048">
              <w:t>DNN Selection: DNN_1</w:t>
            </w:r>
          </w:p>
          <w:p w14:paraId="333F6CB1" w14:textId="77777777" w:rsidR="00BD4560" w:rsidRPr="00941048" w:rsidRDefault="00BD4560" w:rsidP="000351D0">
            <w:pPr>
              <w:pStyle w:val="TAL"/>
            </w:pPr>
            <w:r w:rsidRPr="00941048">
              <w:t>Access Type preference: Multi-Access</w:t>
            </w:r>
          </w:p>
        </w:tc>
        <w:tc>
          <w:tcPr>
            <w:tcW w:w="4391" w:type="dxa"/>
          </w:tcPr>
          <w:p w14:paraId="2339A38F" w14:textId="77777777" w:rsidR="00BD4560" w:rsidRPr="00941048" w:rsidRDefault="00BD4560" w:rsidP="000351D0">
            <w:pPr>
              <w:pStyle w:val="TAL"/>
            </w:pPr>
            <w:r w:rsidRPr="00941048">
              <w:t>This URSP rule associates the application "App3" and the Connection Capability "</w:t>
            </w:r>
            <w:proofErr w:type="spellStart"/>
            <w:r w:rsidRPr="00941048">
              <w:t>ims</w:t>
            </w:r>
            <w:proofErr w:type="spellEnd"/>
            <w:r w:rsidRPr="00941048">
              <w:t>" with DNN_1, S-NSSAI-c and multi-access connectivity.</w:t>
            </w:r>
          </w:p>
          <w:p w14:paraId="754475F2" w14:textId="77777777" w:rsidR="00BD4560" w:rsidRPr="00941048" w:rsidRDefault="00BD4560" w:rsidP="000351D0">
            <w:pPr>
              <w:pStyle w:val="TAL"/>
            </w:pPr>
          </w:p>
          <w:p w14:paraId="5E6DAC50" w14:textId="153DE48F" w:rsidR="00BD4560" w:rsidRPr="00941048" w:rsidRDefault="00BD4560" w:rsidP="000351D0">
            <w:pPr>
              <w:pStyle w:val="TAL"/>
            </w:pPr>
            <w:r w:rsidRPr="00941048">
              <w:t>It enforces the following routing policy</w:t>
            </w:r>
            <w:ins w:id="386" w:author="R1">
              <w:r w:rsidR="0009793A" w:rsidRPr="00941048">
                <w:t xml:space="preserve"> without UE reporting the URSP rule enforcement as specified in clause 6.6.2.4</w:t>
              </w:r>
            </w:ins>
            <w:r w:rsidRPr="00941048">
              <w:t>:</w:t>
            </w:r>
          </w:p>
          <w:p w14:paraId="30786C61" w14:textId="77777777" w:rsidR="00BD4560" w:rsidRPr="00941048" w:rsidRDefault="00BD4560" w:rsidP="000351D0">
            <w:pPr>
              <w:pStyle w:val="TAL"/>
            </w:pPr>
            <w:r w:rsidRPr="00941048">
              <w:t>When the "App3" requests a network connection with Connection Capability "</w:t>
            </w:r>
            <w:proofErr w:type="spellStart"/>
            <w:r w:rsidRPr="00941048">
              <w:t>ims</w:t>
            </w:r>
            <w:proofErr w:type="spellEnd"/>
            <w:r w:rsidRPr="00941048">
              <w:t>",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0351D0">
            <w:pPr>
              <w:pStyle w:val="TAL"/>
            </w:pPr>
            <w:r w:rsidRPr="003D4ABF">
              <w:lastRenderedPageBreak/>
              <w:t>Rule Precedence =6</w:t>
            </w:r>
          </w:p>
          <w:p w14:paraId="530AD70D" w14:textId="77777777" w:rsidR="00BD4560" w:rsidRPr="003D4ABF" w:rsidRDefault="00BD4560" w:rsidP="000351D0">
            <w:pPr>
              <w:pStyle w:val="TAL"/>
            </w:pPr>
          </w:p>
          <w:p w14:paraId="61E8F7BF" w14:textId="77777777" w:rsidR="00BD4560" w:rsidRPr="003D4ABF" w:rsidRDefault="00BD4560" w:rsidP="000351D0">
            <w:pPr>
              <w:pStyle w:val="TAL"/>
            </w:pPr>
            <w:r w:rsidRPr="003D4ABF">
              <w:t>Traffic Descriptor: Application descriptor=App1</w:t>
            </w:r>
          </w:p>
        </w:tc>
        <w:tc>
          <w:tcPr>
            <w:tcW w:w="3210" w:type="dxa"/>
          </w:tcPr>
          <w:p w14:paraId="4175350D" w14:textId="77777777" w:rsidR="00BD4560" w:rsidRPr="003D4ABF" w:rsidRDefault="00BD4560" w:rsidP="000351D0">
            <w:pPr>
              <w:pStyle w:val="TAL"/>
            </w:pPr>
            <w:r w:rsidRPr="003D4ABF">
              <w:t>Route Selection Descriptor Precedence =1</w:t>
            </w:r>
          </w:p>
          <w:p w14:paraId="48810552" w14:textId="77777777" w:rsidR="00BD4560" w:rsidRPr="003D4ABF" w:rsidRDefault="00BD4560" w:rsidP="000351D0">
            <w:pPr>
              <w:pStyle w:val="TAL"/>
            </w:pPr>
            <w:r w:rsidRPr="003D4ABF">
              <w:t>DNN Selection: DNN_1</w:t>
            </w:r>
          </w:p>
          <w:p w14:paraId="18B5ED37" w14:textId="77777777" w:rsidR="00BD4560" w:rsidRPr="003D4ABF" w:rsidRDefault="00BD4560" w:rsidP="000351D0">
            <w:pPr>
              <w:pStyle w:val="TAL"/>
            </w:pPr>
            <w:r w:rsidRPr="003D4ABF">
              <w:t>Network Slice Selection: S-NSSAI-a</w:t>
            </w:r>
          </w:p>
          <w:p w14:paraId="165A02F7" w14:textId="77777777" w:rsidR="00BD4560" w:rsidRPr="003D4ABF" w:rsidRDefault="00BD4560" w:rsidP="000351D0">
            <w:pPr>
              <w:pStyle w:val="TAL"/>
            </w:pPr>
            <w:r w:rsidRPr="003D4ABF">
              <w:t>Access Type preference: Multi Access</w:t>
            </w:r>
          </w:p>
        </w:tc>
        <w:tc>
          <w:tcPr>
            <w:tcW w:w="4391" w:type="dxa"/>
          </w:tcPr>
          <w:p w14:paraId="1630891C" w14:textId="77777777" w:rsidR="00BD4560" w:rsidRPr="003D4ABF" w:rsidRDefault="00BD4560" w:rsidP="000351D0">
            <w:pPr>
              <w:pStyle w:val="TAL"/>
            </w:pPr>
            <w:r w:rsidRPr="003D4ABF">
              <w:t>This URSP rule associates App 1 with DNN_1, S-NSSAI-a with Multi Access connectivity.</w:t>
            </w:r>
          </w:p>
          <w:p w14:paraId="5F08C6AB" w14:textId="77777777" w:rsidR="00BD4560" w:rsidRPr="003D4ABF" w:rsidRDefault="00BD4560" w:rsidP="000351D0">
            <w:pPr>
              <w:pStyle w:val="TAL"/>
            </w:pPr>
          </w:p>
          <w:p w14:paraId="6EBA839B" w14:textId="77777777" w:rsidR="00BD4560" w:rsidRPr="003D4ABF" w:rsidRDefault="00BD4560" w:rsidP="000351D0">
            <w:pPr>
              <w:pStyle w:val="TAL"/>
            </w:pPr>
            <w:r w:rsidRPr="003D4ABF">
              <w:t>It enforces the following routing policy:</w:t>
            </w:r>
          </w:p>
          <w:p w14:paraId="0457CA52" w14:textId="77777777" w:rsidR="00BD4560" w:rsidRPr="003D4ABF" w:rsidRDefault="00BD4560" w:rsidP="000351D0">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941048" w14:paraId="7DF4DC25" w14:textId="77777777" w:rsidTr="00BD4560">
        <w:trPr>
          <w:cantSplit/>
        </w:trPr>
        <w:tc>
          <w:tcPr>
            <w:tcW w:w="2030" w:type="dxa"/>
          </w:tcPr>
          <w:p w14:paraId="19CDEE19" w14:textId="77777777" w:rsidR="00BD4560" w:rsidRPr="00941048" w:rsidRDefault="00BD4560" w:rsidP="000351D0">
            <w:pPr>
              <w:pStyle w:val="TAL"/>
            </w:pPr>
            <w:r w:rsidRPr="00941048">
              <w:t>Rule Precedence =7</w:t>
            </w:r>
          </w:p>
          <w:p w14:paraId="0C340196" w14:textId="77777777" w:rsidR="00BD4560" w:rsidRPr="00941048" w:rsidRDefault="00BD4560" w:rsidP="000351D0">
            <w:pPr>
              <w:pStyle w:val="TAL"/>
            </w:pPr>
          </w:p>
          <w:p w14:paraId="422D9C6D" w14:textId="77777777" w:rsidR="00BD4560" w:rsidRPr="00941048" w:rsidRDefault="00BD4560" w:rsidP="000351D0">
            <w:pPr>
              <w:pStyle w:val="TAL"/>
            </w:pPr>
            <w:r w:rsidRPr="00941048">
              <w:t>Traffic Descriptor:</w:t>
            </w:r>
          </w:p>
          <w:p w14:paraId="6AD6DFA1" w14:textId="40809311" w:rsidR="00BD4560" w:rsidRPr="00941048" w:rsidRDefault="00BD4560" w:rsidP="000351D0">
            <w:pPr>
              <w:pStyle w:val="TAL"/>
            </w:pPr>
            <w:r w:rsidRPr="00941048">
              <w:t>Connection Capabilities="Real time interactive"</w:t>
            </w:r>
          </w:p>
          <w:p w14:paraId="607FB1D6" w14:textId="5AB6CE04" w:rsidR="00BD4560" w:rsidRPr="00941048" w:rsidRDefault="00BD4560" w:rsidP="000351D0">
            <w:pPr>
              <w:pStyle w:val="TAL"/>
            </w:pPr>
          </w:p>
        </w:tc>
        <w:tc>
          <w:tcPr>
            <w:tcW w:w="3210" w:type="dxa"/>
          </w:tcPr>
          <w:p w14:paraId="1DD64FE3" w14:textId="77777777" w:rsidR="00BD4560" w:rsidRPr="00941048" w:rsidRDefault="00BD4560" w:rsidP="000351D0">
            <w:pPr>
              <w:pStyle w:val="TAL"/>
            </w:pPr>
            <w:r w:rsidRPr="00941048">
              <w:t>Route Selection Descriptor Precedence =1</w:t>
            </w:r>
          </w:p>
          <w:p w14:paraId="41C37595" w14:textId="77777777" w:rsidR="00BD4560" w:rsidRPr="00941048" w:rsidRDefault="00BD4560" w:rsidP="000351D0">
            <w:pPr>
              <w:pStyle w:val="TAL"/>
            </w:pPr>
            <w:r w:rsidRPr="00941048">
              <w:t>Network Slice Selection: S-NSSAI-d</w:t>
            </w:r>
          </w:p>
          <w:p w14:paraId="02829EDD" w14:textId="77777777" w:rsidR="00BD4560" w:rsidRPr="00941048" w:rsidRDefault="00BD4560" w:rsidP="000351D0">
            <w:pPr>
              <w:pStyle w:val="TAL"/>
            </w:pPr>
            <w:r w:rsidRPr="00941048">
              <w:t>Access Type preference: 3GPP-Access</w:t>
            </w:r>
          </w:p>
        </w:tc>
        <w:tc>
          <w:tcPr>
            <w:tcW w:w="4391" w:type="dxa"/>
          </w:tcPr>
          <w:p w14:paraId="68152D92" w14:textId="77777777" w:rsidR="00BD4560" w:rsidRPr="00941048" w:rsidRDefault="00BD4560" w:rsidP="000351D0">
            <w:pPr>
              <w:pStyle w:val="TAL"/>
            </w:pPr>
            <w:r w:rsidRPr="00941048">
              <w:t>This URSP rule associates the Connection Capability "Real time interactive" with S-NSSAI-d and 3GPP-access connectivity.</w:t>
            </w:r>
          </w:p>
          <w:p w14:paraId="0F82171B" w14:textId="77777777" w:rsidR="00BD4560" w:rsidRPr="00941048" w:rsidRDefault="00BD4560" w:rsidP="000351D0">
            <w:pPr>
              <w:pStyle w:val="TAL"/>
            </w:pPr>
          </w:p>
          <w:p w14:paraId="0CBD21DB" w14:textId="5250BF95" w:rsidR="00BD4560" w:rsidRPr="00941048" w:rsidRDefault="00BD4560" w:rsidP="000351D0">
            <w:pPr>
              <w:pStyle w:val="TAL"/>
            </w:pPr>
            <w:r w:rsidRPr="00941048">
              <w:t>It enforces the following routing policy</w:t>
            </w:r>
            <w:ins w:id="387" w:author="R1">
              <w:r w:rsidRPr="00941048">
                <w:t xml:space="preserve"> and</w:t>
              </w:r>
            </w:ins>
            <w:r w:rsidRPr="00941048">
              <w:t>:</w:t>
            </w:r>
          </w:p>
          <w:p w14:paraId="4EC88721" w14:textId="6E89CE4E" w:rsidR="00BD4560" w:rsidRPr="00941048" w:rsidRDefault="00BD4560" w:rsidP="000351D0">
            <w:pPr>
              <w:pStyle w:val="TAL"/>
            </w:pPr>
            <w:r w:rsidRPr="00941048">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D4560" w:rsidRPr="00941048" w14:paraId="4A5B8271" w14:textId="77777777" w:rsidTr="00BD4560">
        <w:trPr>
          <w:cantSplit/>
          <w:ins w:id="388" w:author="R1"/>
        </w:trPr>
        <w:tc>
          <w:tcPr>
            <w:tcW w:w="2030" w:type="dxa"/>
          </w:tcPr>
          <w:p w14:paraId="5099A8CF" w14:textId="35301BA0" w:rsidR="00BD4560" w:rsidRPr="00941048" w:rsidRDefault="00BD4560" w:rsidP="000351D0">
            <w:pPr>
              <w:pStyle w:val="TAL"/>
              <w:rPr>
                <w:ins w:id="389" w:author="R1"/>
              </w:rPr>
            </w:pPr>
            <w:ins w:id="390" w:author="R1">
              <w:r w:rsidRPr="00941048">
                <w:t>Rule Precedence =</w:t>
              </w:r>
              <w:r w:rsidR="00564C90" w:rsidRPr="00941048">
                <w:t>8</w:t>
              </w:r>
            </w:ins>
          </w:p>
          <w:p w14:paraId="31EDF74D" w14:textId="77777777" w:rsidR="00BD4560" w:rsidRPr="00941048" w:rsidRDefault="00BD4560" w:rsidP="000351D0">
            <w:pPr>
              <w:pStyle w:val="TAL"/>
              <w:rPr>
                <w:ins w:id="391" w:author="R1"/>
              </w:rPr>
            </w:pPr>
          </w:p>
          <w:p w14:paraId="1135003E" w14:textId="77777777" w:rsidR="00BD4560" w:rsidRPr="00941048" w:rsidRDefault="00BD4560" w:rsidP="000351D0">
            <w:pPr>
              <w:pStyle w:val="TAL"/>
              <w:rPr>
                <w:ins w:id="392" w:author="R1"/>
              </w:rPr>
            </w:pPr>
            <w:ins w:id="393" w:author="R1">
              <w:r w:rsidRPr="00941048">
                <w:t>Traffic Descriptor:</w:t>
              </w:r>
            </w:ins>
          </w:p>
          <w:p w14:paraId="39571800" w14:textId="77777777" w:rsidR="00BD4560" w:rsidRPr="00941048" w:rsidRDefault="00BD4560" w:rsidP="000351D0">
            <w:pPr>
              <w:pStyle w:val="TAL"/>
              <w:rPr>
                <w:ins w:id="394" w:author="R1"/>
              </w:rPr>
            </w:pPr>
            <w:ins w:id="395" w:author="R1">
              <w:r w:rsidRPr="00941048">
                <w:t>Connection Capabilities="Real time interactive"</w:t>
              </w:r>
            </w:ins>
          </w:p>
          <w:p w14:paraId="5D408ACB" w14:textId="77777777" w:rsidR="00BD4560" w:rsidRDefault="00BD4560" w:rsidP="000351D0">
            <w:pPr>
              <w:pStyle w:val="TAL"/>
              <w:rPr>
                <w:ins w:id="396" w:author="Google - Ellen Liao -v1" w:date="2023-05-04T10:11:00Z"/>
              </w:rPr>
            </w:pPr>
          </w:p>
          <w:p w14:paraId="7F332027" w14:textId="4790DB6A" w:rsidR="00630A1E" w:rsidRPr="009B0B94" w:rsidRDefault="00630A1E" w:rsidP="00630A1E">
            <w:pPr>
              <w:pStyle w:val="TAL"/>
              <w:rPr>
                <w:ins w:id="397" w:author="Google - Ellen Liao -v1" w:date="2023-05-04T10:11:00Z"/>
                <w:highlight w:val="cyan"/>
              </w:rPr>
            </w:pPr>
            <w:ins w:id="398" w:author="Google - Ellen Liao -v1" w:date="2023-05-04T10:11:00Z">
              <w:r w:rsidRPr="009B0B94">
                <w:rPr>
                  <w:highlight w:val="cyan"/>
                </w:rPr>
                <w:t xml:space="preserve">Indication </w:t>
              </w:r>
              <w:commentRangeStart w:id="399"/>
              <w:del w:id="400" w:author="Colom Ikuno, Josep" w:date="2023-05-24T11:41:00Z">
                <w:r w:rsidRPr="00426954" w:rsidDel="00426954">
                  <w:rPr>
                    <w:highlight w:val="green"/>
                    <w:rPrChange w:id="401" w:author="Colom Ikuno, Josep" w:date="2023-05-24T11:41:00Z">
                      <w:rPr>
                        <w:highlight w:val="cyan"/>
                      </w:rPr>
                    </w:rPrChange>
                  </w:rPr>
                  <w:delText>of UE</w:delText>
                </w:r>
              </w:del>
            </w:ins>
            <w:ins w:id="402" w:author="Colom Ikuno, Josep" w:date="2023-05-24T11:41:00Z">
              <w:r w:rsidR="00426954" w:rsidRPr="00426954">
                <w:rPr>
                  <w:highlight w:val="green"/>
                  <w:rPrChange w:id="403" w:author="Colom Ikuno, Josep" w:date="2023-05-24T11:41:00Z">
                    <w:rPr>
                      <w:highlight w:val="cyan"/>
                    </w:rPr>
                  </w:rPrChange>
                </w:rPr>
                <w:t>for</w:t>
              </w:r>
              <w:commentRangeEnd w:id="399"/>
              <w:r w:rsidR="00426954">
                <w:rPr>
                  <w:rStyle w:val="CommentReference"/>
                  <w:rFonts w:ascii="Times New Roman" w:hAnsi="Times New Roman"/>
                </w:rPr>
                <w:commentReference w:id="399"/>
              </w:r>
            </w:ins>
            <w:ins w:id="404" w:author="Google - Ellen Liao -v1" w:date="2023-05-04T10:11:00Z">
              <w:r w:rsidRPr="009B0B94">
                <w:rPr>
                  <w:highlight w:val="cyan"/>
                </w:rPr>
                <w:t xml:space="preserve"> reporting of URSP enforcement = “Y”</w:t>
              </w:r>
            </w:ins>
          </w:p>
          <w:p w14:paraId="0F0F0EB6" w14:textId="77777777" w:rsidR="00630A1E" w:rsidRPr="00941048" w:rsidRDefault="00630A1E" w:rsidP="000351D0">
            <w:pPr>
              <w:pStyle w:val="TAL"/>
              <w:rPr>
                <w:ins w:id="405" w:author="R1"/>
              </w:rPr>
            </w:pPr>
          </w:p>
          <w:p w14:paraId="3DC0E7F6" w14:textId="5C67CAB5" w:rsidR="00BD4560" w:rsidRPr="00941048" w:rsidRDefault="007503D2" w:rsidP="0009793A">
            <w:pPr>
              <w:pStyle w:val="TAL"/>
              <w:rPr>
                <w:ins w:id="406" w:author="R1"/>
              </w:rPr>
            </w:pPr>
            <w:ins w:id="407" w:author="R1">
              <w:r w:rsidRPr="00941048">
                <w:t xml:space="preserve">UE </w:t>
              </w:r>
              <w:r w:rsidR="00A544CF" w:rsidRPr="00941048">
                <w:t xml:space="preserve">supports </w:t>
              </w:r>
              <w:r w:rsidRPr="00941048">
                <w:t>reporting of URSP rule enforcement conditions (</w:t>
              </w:r>
              <w:r w:rsidR="0027451E" w:rsidRPr="00941048">
                <w:t>s</w:t>
              </w:r>
              <w:r w:rsidRPr="00941048">
                <w:t>ee clause 6.6.2.4)</w:t>
              </w:r>
            </w:ins>
          </w:p>
        </w:tc>
        <w:tc>
          <w:tcPr>
            <w:tcW w:w="3210" w:type="dxa"/>
          </w:tcPr>
          <w:p w14:paraId="2C8F99BE" w14:textId="77777777" w:rsidR="00BD4560" w:rsidRPr="00941048" w:rsidRDefault="00BD4560" w:rsidP="000351D0">
            <w:pPr>
              <w:pStyle w:val="TAL"/>
              <w:rPr>
                <w:ins w:id="408" w:author="R1"/>
              </w:rPr>
            </w:pPr>
            <w:ins w:id="409" w:author="R1">
              <w:r w:rsidRPr="00941048">
                <w:t>Route Selection Descriptor Precedence =1</w:t>
              </w:r>
            </w:ins>
          </w:p>
          <w:p w14:paraId="1C09CB8B" w14:textId="72C2CBE6" w:rsidR="00BD4560" w:rsidRPr="00941048" w:rsidRDefault="00BD4560" w:rsidP="000351D0">
            <w:pPr>
              <w:pStyle w:val="TAL"/>
              <w:rPr>
                <w:ins w:id="410" w:author="R1"/>
              </w:rPr>
            </w:pPr>
            <w:ins w:id="411" w:author="R1">
              <w:r w:rsidRPr="00941048">
                <w:t>Network Slice Selection: S-NSSAI-</w:t>
              </w:r>
              <w:r w:rsidR="00C0746F" w:rsidRPr="00941048">
                <w:t>d</w:t>
              </w:r>
            </w:ins>
          </w:p>
          <w:p w14:paraId="3ED24BD8" w14:textId="77777777" w:rsidR="00BD4560" w:rsidRPr="00941048" w:rsidRDefault="00BD4560" w:rsidP="000351D0">
            <w:pPr>
              <w:pStyle w:val="TAL"/>
              <w:rPr>
                <w:ins w:id="412" w:author="R1"/>
              </w:rPr>
            </w:pPr>
            <w:ins w:id="413" w:author="R1">
              <w:r w:rsidRPr="00941048">
                <w:t>Access Type preference: 3GPP-Access</w:t>
              </w:r>
            </w:ins>
          </w:p>
        </w:tc>
        <w:tc>
          <w:tcPr>
            <w:tcW w:w="4391" w:type="dxa"/>
          </w:tcPr>
          <w:p w14:paraId="34CAB4D7" w14:textId="0B3A9B3F" w:rsidR="00F60E6D" w:rsidRPr="00941048" w:rsidRDefault="00A544CF" w:rsidP="000351D0">
            <w:pPr>
              <w:pStyle w:val="TAL"/>
              <w:rPr>
                <w:ins w:id="414" w:author="R1"/>
              </w:rPr>
            </w:pPr>
            <w:ins w:id="415" w:author="R1">
              <w:del w:id="416" w:author="Colom Ikuno, Josep" w:date="2023-05-24T11:39:00Z">
                <w:r w:rsidRPr="00426954" w:rsidDel="00426954">
                  <w:rPr>
                    <w:highlight w:val="green"/>
                    <w:rPrChange w:id="417" w:author="Colom Ikuno, Josep" w:date="2023-05-24T11:39:00Z">
                      <w:rPr/>
                    </w:rPrChange>
                  </w:rPr>
                  <w:delText>If</w:delText>
                </w:r>
              </w:del>
            </w:ins>
            <w:ins w:id="418" w:author="Colom Ikuno, Josep" w:date="2023-05-24T11:39:00Z">
              <w:r w:rsidR="00426954" w:rsidRPr="00426954">
                <w:rPr>
                  <w:highlight w:val="green"/>
                  <w:rPrChange w:id="419" w:author="Colom Ikuno, Josep" w:date="2023-05-24T11:39:00Z">
                    <w:rPr/>
                  </w:rPrChange>
                </w:rPr>
                <w:t>Since</w:t>
              </w:r>
            </w:ins>
            <w:ins w:id="420" w:author="R1">
              <w:r w:rsidRPr="00941048">
                <w:t xml:space="preserve"> </w:t>
              </w:r>
            </w:ins>
            <w:ins w:id="421" w:author="Google - Ellen Liao -v1" w:date="2023-05-04T10:13:00Z">
              <w:del w:id="422" w:author="Colom Ikuno, Josep" w:date="2023-05-24T11:39:00Z">
                <w:r w:rsidR="009B0B94" w:rsidRPr="0014112D" w:rsidDel="00426954">
                  <w:rPr>
                    <w:highlight w:val="cyan"/>
                  </w:rPr>
                  <w:delText>I</w:delText>
                </w:r>
              </w:del>
            </w:ins>
            <w:ins w:id="423" w:author="Colom Ikuno, Josep" w:date="2023-05-24T11:39:00Z">
              <w:r w:rsidR="00426954">
                <w:rPr>
                  <w:highlight w:val="cyan"/>
                </w:rPr>
                <w:t>i</w:t>
              </w:r>
            </w:ins>
            <w:ins w:id="424" w:author="Google - Ellen Liao -v1" w:date="2023-05-04T10:13:00Z">
              <w:r w:rsidR="009B0B94" w:rsidRPr="0014112D">
                <w:rPr>
                  <w:highlight w:val="cyan"/>
                </w:rPr>
                <w:t xml:space="preserve">ndication </w:t>
              </w:r>
              <w:del w:id="425" w:author="Colom Ikuno, Josep" w:date="2023-05-24T11:59:00Z">
                <w:r w:rsidR="009B0B94" w:rsidRPr="009C4BB8" w:rsidDel="009C4BB8">
                  <w:rPr>
                    <w:highlight w:val="green"/>
                    <w:rPrChange w:id="426" w:author="Colom Ikuno, Josep" w:date="2023-05-24T11:59:00Z">
                      <w:rPr>
                        <w:highlight w:val="cyan"/>
                      </w:rPr>
                    </w:rPrChange>
                  </w:rPr>
                  <w:delText>of UE</w:delText>
                </w:r>
              </w:del>
            </w:ins>
            <w:ins w:id="427" w:author="Colom Ikuno, Josep" w:date="2023-05-24T11:59:00Z">
              <w:r w:rsidR="009C4BB8" w:rsidRPr="009C4BB8">
                <w:rPr>
                  <w:highlight w:val="green"/>
                  <w:rPrChange w:id="428" w:author="Colom Ikuno, Josep" w:date="2023-05-24T11:59:00Z">
                    <w:rPr>
                      <w:highlight w:val="cyan"/>
                    </w:rPr>
                  </w:rPrChange>
                </w:rPr>
                <w:t>for</w:t>
              </w:r>
            </w:ins>
            <w:ins w:id="429" w:author="Google - Ellen Liao -v1" w:date="2023-05-04T10:13:00Z">
              <w:r w:rsidR="009B0B94" w:rsidRPr="0014112D">
                <w:rPr>
                  <w:highlight w:val="cyan"/>
                </w:rPr>
                <w:t xml:space="preserve"> reporting of URSP enforcement is included</w:t>
              </w:r>
              <w:del w:id="430" w:author="Colom Ikuno, Josep" w:date="2023-05-24T11:39:00Z">
                <w:r w:rsidR="009B0B94" w:rsidRPr="00426954" w:rsidDel="00426954">
                  <w:rPr>
                    <w:highlight w:val="green"/>
                    <w:rPrChange w:id="431" w:author="Colom Ikuno, Josep" w:date="2023-05-24T11:39:00Z">
                      <w:rPr>
                        <w:highlight w:val="cyan"/>
                      </w:rPr>
                    </w:rPrChange>
                  </w:rPr>
                  <w:delText xml:space="preserve"> </w:delText>
                </w:r>
              </w:del>
            </w:ins>
            <w:ins w:id="432" w:author="Google - Ellen Liao -v1" w:date="2023-05-04T10:12:00Z">
              <w:del w:id="433" w:author="Colom Ikuno, Josep" w:date="2023-05-24T11:39:00Z">
                <w:r w:rsidR="009B0B94" w:rsidRPr="00426954" w:rsidDel="00426954">
                  <w:rPr>
                    <w:highlight w:val="green"/>
                    <w:rPrChange w:id="434" w:author="Colom Ikuno, Josep" w:date="2023-05-24T11:39:00Z">
                      <w:rPr>
                        <w:highlight w:val="cyan"/>
                      </w:rPr>
                    </w:rPrChange>
                  </w:rPr>
                  <w:delText>and</w:delText>
                </w:r>
              </w:del>
            </w:ins>
            <w:ins w:id="435" w:author="Colom Ikuno, Josep" w:date="2023-05-24T11:39:00Z">
              <w:r w:rsidR="00426954" w:rsidRPr="00426954">
                <w:rPr>
                  <w:highlight w:val="green"/>
                  <w:rPrChange w:id="436" w:author="Colom Ikuno, Josep" w:date="2023-05-24T11:39:00Z">
                    <w:rPr/>
                  </w:rPrChange>
                </w:rPr>
                <w:t>, if</w:t>
              </w:r>
            </w:ins>
            <w:ins w:id="437" w:author="Google - Ellen Liao -v1" w:date="2023-05-04T10:12:00Z">
              <w:r w:rsidR="009B0B94">
                <w:t xml:space="preserve"> </w:t>
              </w:r>
            </w:ins>
            <w:ins w:id="438" w:author="R1">
              <w:r w:rsidRPr="00941048">
                <w:t xml:space="preserve">UE reporting of URSP rule enforcement conditions </w:t>
              </w:r>
              <w:proofErr w:type="gramStart"/>
              <w:r w:rsidRPr="00941048">
                <w:t>are</w:t>
              </w:r>
              <w:proofErr w:type="gramEnd"/>
              <w:r w:rsidRPr="00941048">
                <w:t xml:space="preserve"> met</w:t>
              </w:r>
              <w:r w:rsidR="00D51655" w:rsidRPr="00941048">
                <w:t xml:space="preserve"> (see clause 6.6.2.</w:t>
              </w:r>
              <w:r w:rsidR="00941048">
                <w:t>4</w:t>
              </w:r>
              <w:r w:rsidR="00D51655" w:rsidRPr="00941048">
                <w:t>), s</w:t>
              </w:r>
              <w:r w:rsidR="00F60E6D" w:rsidRPr="00941048">
                <w:t xml:space="preserve">ame as </w:t>
              </w:r>
              <w:r w:rsidR="005B048D" w:rsidRPr="00941048">
                <w:t xml:space="preserve">in example with Rule Precedence=7, with the difference that the UE enforces the routing policy and </w:t>
              </w:r>
              <w:r w:rsidR="00311EF7" w:rsidRPr="00941048">
                <w:t xml:space="preserve">additionally, </w:t>
              </w:r>
              <w:r w:rsidR="005B048D" w:rsidRPr="00941048">
                <w:t>the UE reports the URSP rule enforcement as specified in clause 6.6.2.4</w:t>
              </w:r>
              <w:r w:rsidR="00D51655" w:rsidRPr="00941048">
                <w:t>. Otherwise, same as in example with Rule Precedence=7.</w:t>
              </w:r>
            </w:ins>
          </w:p>
          <w:p w14:paraId="67051DF7" w14:textId="23A58B93" w:rsidR="00BD4560" w:rsidRPr="00941048" w:rsidRDefault="00BD4560" w:rsidP="000351D0">
            <w:pPr>
              <w:pStyle w:val="TAL"/>
              <w:rPr>
                <w:ins w:id="439" w:author="R1"/>
              </w:rPr>
            </w:pPr>
          </w:p>
        </w:tc>
      </w:tr>
      <w:tr w:rsidR="00BD4560" w:rsidRPr="00941048" w14:paraId="0C472B60" w14:textId="77777777" w:rsidTr="00BD4560">
        <w:trPr>
          <w:cantSplit/>
        </w:trPr>
        <w:tc>
          <w:tcPr>
            <w:tcW w:w="2030" w:type="dxa"/>
          </w:tcPr>
          <w:p w14:paraId="2251EDBD" w14:textId="77777777" w:rsidR="00BD4560" w:rsidRPr="00941048" w:rsidRDefault="00BD4560" w:rsidP="000351D0">
            <w:pPr>
              <w:pStyle w:val="TAL"/>
              <w:rPr>
                <w:rFonts w:eastAsia="SimSun"/>
              </w:rPr>
            </w:pPr>
            <w:r w:rsidRPr="00941048">
              <w:rPr>
                <w:rFonts w:eastAsia="SimSun"/>
              </w:rPr>
              <w:t>Rule Precedence = lowest priority</w:t>
            </w:r>
          </w:p>
          <w:p w14:paraId="3C1A20A3" w14:textId="77777777" w:rsidR="00BD4560" w:rsidRPr="00941048" w:rsidRDefault="00BD4560" w:rsidP="000351D0">
            <w:pPr>
              <w:pStyle w:val="TAL"/>
              <w:rPr>
                <w:rFonts w:eastAsia="SimSun"/>
              </w:rPr>
            </w:pPr>
          </w:p>
          <w:p w14:paraId="5162D0CD" w14:textId="77777777" w:rsidR="00BD4560" w:rsidRPr="00941048" w:rsidRDefault="00BD4560" w:rsidP="000351D0">
            <w:pPr>
              <w:pStyle w:val="TAL"/>
              <w:rPr>
                <w:rFonts w:eastAsia="SimSun"/>
              </w:rPr>
            </w:pPr>
            <w:r w:rsidRPr="00941048">
              <w:rPr>
                <w:rFonts w:eastAsia="SimSun"/>
              </w:rPr>
              <w:t>Traffic Descriptor: *</w:t>
            </w:r>
          </w:p>
        </w:tc>
        <w:tc>
          <w:tcPr>
            <w:tcW w:w="3210" w:type="dxa"/>
          </w:tcPr>
          <w:p w14:paraId="56F11C2B" w14:textId="77777777" w:rsidR="00BD4560" w:rsidRPr="00941048" w:rsidRDefault="00BD4560" w:rsidP="000351D0">
            <w:pPr>
              <w:pStyle w:val="TAL"/>
              <w:rPr>
                <w:rFonts w:eastAsia="SimSun"/>
              </w:rPr>
            </w:pPr>
            <w:r w:rsidRPr="00941048">
              <w:rPr>
                <w:rFonts w:eastAsia="SimSun"/>
              </w:rPr>
              <w:t>Route Selection Descriptor Precedence =1</w:t>
            </w:r>
          </w:p>
          <w:p w14:paraId="7AD27356" w14:textId="77777777" w:rsidR="00BD4560" w:rsidRPr="00941048" w:rsidRDefault="00BD4560" w:rsidP="000351D0">
            <w:pPr>
              <w:pStyle w:val="TAL"/>
              <w:rPr>
                <w:rFonts w:eastAsia="SimSun"/>
              </w:rPr>
            </w:pPr>
            <w:r w:rsidRPr="00941048">
              <w:rPr>
                <w:rFonts w:eastAsia="SimSun"/>
              </w:rPr>
              <w:t>Network Slice Selection: S-NSSAI-b</w:t>
            </w:r>
          </w:p>
          <w:p w14:paraId="769FA2A6" w14:textId="77777777" w:rsidR="00BD4560" w:rsidRPr="00941048" w:rsidRDefault="00BD4560" w:rsidP="000351D0">
            <w:pPr>
              <w:pStyle w:val="TAL"/>
              <w:rPr>
                <w:rFonts w:eastAsia="SimSun"/>
                <w:lang w:val="fr-FR"/>
              </w:rPr>
            </w:pPr>
            <w:r w:rsidRPr="00941048">
              <w:rPr>
                <w:rFonts w:eastAsia="SimSun"/>
                <w:lang w:val="fr-FR"/>
              </w:rPr>
              <w:t xml:space="preserve">SSC Mode </w:t>
            </w:r>
            <w:proofErr w:type="spellStart"/>
            <w:proofErr w:type="gramStart"/>
            <w:r w:rsidRPr="00941048">
              <w:rPr>
                <w:rFonts w:eastAsia="SimSun"/>
                <w:lang w:val="fr-FR"/>
              </w:rPr>
              <w:t>Selection</w:t>
            </w:r>
            <w:proofErr w:type="spellEnd"/>
            <w:r w:rsidRPr="00941048">
              <w:rPr>
                <w:rFonts w:eastAsia="SimSun"/>
                <w:lang w:val="fr-FR"/>
              </w:rPr>
              <w:t>:</w:t>
            </w:r>
            <w:proofErr w:type="gramEnd"/>
            <w:r w:rsidRPr="00941048">
              <w:rPr>
                <w:rFonts w:eastAsia="SimSun"/>
                <w:lang w:val="fr-FR"/>
              </w:rPr>
              <w:t xml:space="preserve"> SSC Mode 3</w:t>
            </w:r>
          </w:p>
          <w:p w14:paraId="652FB69C" w14:textId="77777777" w:rsidR="00BD4560" w:rsidRPr="00941048" w:rsidRDefault="00BD4560" w:rsidP="000351D0">
            <w:pPr>
              <w:pStyle w:val="TAL"/>
              <w:rPr>
                <w:rFonts w:eastAsia="SimSun"/>
              </w:rPr>
            </w:pPr>
            <w:r w:rsidRPr="00941048">
              <w:rPr>
                <w:rFonts w:eastAsia="SimSun"/>
              </w:rPr>
              <w:t>DNN Selection: internet</w:t>
            </w:r>
          </w:p>
        </w:tc>
        <w:tc>
          <w:tcPr>
            <w:tcW w:w="4391" w:type="dxa"/>
          </w:tcPr>
          <w:p w14:paraId="727D65B2" w14:textId="77777777" w:rsidR="00BD4560" w:rsidRPr="00941048" w:rsidRDefault="00BD4560" w:rsidP="000351D0">
            <w:pPr>
              <w:pStyle w:val="TAL"/>
              <w:rPr>
                <w:rFonts w:eastAsia="SimSun"/>
              </w:rPr>
            </w:pPr>
            <w:r w:rsidRPr="00941048">
              <w:rPr>
                <w:rFonts w:eastAsia="SimSun"/>
              </w:rPr>
              <w:t>This URSP rule associates all traffic not matching any prior rule a PDU Session with S-NSSAI-b, SSC Mode 3 and the "internet" DNN.</w:t>
            </w:r>
          </w:p>
          <w:p w14:paraId="4FB35480" w14:textId="77777777" w:rsidR="00BD4560" w:rsidRPr="00941048" w:rsidRDefault="00BD4560" w:rsidP="000351D0">
            <w:pPr>
              <w:pStyle w:val="TAL"/>
              <w:rPr>
                <w:rFonts w:eastAsia="SimSun"/>
              </w:rPr>
            </w:pPr>
          </w:p>
          <w:p w14:paraId="2DBD8FA3" w14:textId="77777777" w:rsidR="00BD4560" w:rsidRPr="00941048" w:rsidRDefault="00BD4560" w:rsidP="000351D0">
            <w:pPr>
              <w:pStyle w:val="TAL"/>
              <w:rPr>
                <w:rFonts w:eastAsia="SimSun"/>
              </w:rPr>
            </w:pPr>
            <w:r w:rsidRPr="00941048">
              <w:rPr>
                <w:rFonts w:eastAsia="SimSun"/>
              </w:rPr>
              <w:t>It enforces the following routing policy:</w:t>
            </w:r>
          </w:p>
          <w:p w14:paraId="5C3C3196" w14:textId="77777777" w:rsidR="00BD4560" w:rsidRPr="00941048" w:rsidRDefault="00BD4560" w:rsidP="000351D0">
            <w:pPr>
              <w:pStyle w:val="TAL"/>
              <w:rPr>
                <w:rFonts w:eastAsia="SimSun"/>
              </w:rPr>
            </w:pPr>
            <w:r w:rsidRPr="00941048">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941048" w:rsidRDefault="00BD4560" w:rsidP="00BD4560">
      <w:pPr>
        <w:spacing w:after="0"/>
        <w:rPr>
          <w:rFonts w:eastAsia="SimSun"/>
        </w:rPr>
      </w:pPr>
    </w:p>
    <w:p w14:paraId="3D8FE6F6" w14:textId="7503DC51" w:rsidR="00BD4560" w:rsidDel="00125C4A" w:rsidRDefault="00BD4560" w:rsidP="00BD4560">
      <w:pPr>
        <w:pStyle w:val="EditorsNote"/>
        <w:rPr>
          <w:del w:id="440" w:author="S2-2306331" w:date="2023-05-24T01:53:00Z"/>
        </w:rPr>
      </w:pPr>
      <w:del w:id="441" w:author="S2-2306331" w:date="2023-05-24T01:53:00Z">
        <w:r w:rsidRPr="00125C4A" w:rsidDel="00125C4A">
          <w:rPr>
            <w:highlight w:val="green"/>
            <w:rPrChange w:id="442" w:author="S2-2306331" w:date="2023-05-24T01:53:00Z">
              <w:rPr/>
            </w:rPrChange>
          </w:rPr>
          <w:delText>Editor's note:</w:delText>
        </w:r>
        <w:r w:rsidRPr="00125C4A" w:rsidDel="00125C4A">
          <w:rPr>
            <w:highlight w:val="green"/>
            <w:rPrChange w:id="443" w:author="S2-2306331" w:date="2023-05-24T01:53:00Z">
              <w:rPr/>
            </w:rPrChange>
          </w:rPr>
          <w:tab/>
          <w:delText>The example URSP rule</w:delText>
        </w:r>
      </w:del>
      <w:ins w:id="444" w:author="R1">
        <w:del w:id="445" w:author="S2-2306331" w:date="2023-05-24T01:53:00Z">
          <w:r w:rsidR="00495837" w:rsidRPr="00125C4A" w:rsidDel="00125C4A">
            <w:rPr>
              <w:highlight w:val="green"/>
              <w:rPrChange w:id="446" w:author="S2-2306331" w:date="2023-05-24T01:53:00Z">
                <w:rPr/>
              </w:rPrChange>
            </w:rPr>
            <w:delText>s</w:delText>
          </w:r>
        </w:del>
      </w:ins>
      <w:del w:id="447" w:author="S2-2306331" w:date="2023-05-24T01:53:00Z">
        <w:r w:rsidRPr="00125C4A" w:rsidDel="00125C4A">
          <w:rPr>
            <w:highlight w:val="green"/>
            <w:rPrChange w:id="448" w:author="S2-2306331" w:date="2023-05-24T01:53:00Z">
              <w:rPr/>
            </w:rPrChange>
          </w:rPr>
          <w:delText xml:space="preserve"> with precedence =7 </w:delText>
        </w:r>
      </w:del>
      <w:ins w:id="449" w:author="R1">
        <w:del w:id="450" w:author="S2-2306331" w:date="2023-05-24T01:53:00Z">
          <w:r w:rsidR="0009793A" w:rsidRPr="00125C4A" w:rsidDel="00125C4A">
            <w:rPr>
              <w:highlight w:val="green"/>
              <w:rPrChange w:id="451" w:author="S2-2306331" w:date="2023-05-24T01:53:00Z">
                <w:rPr/>
              </w:rPrChange>
            </w:rPr>
            <w:delText xml:space="preserve">and 8 </w:delText>
          </w:r>
        </w:del>
      </w:ins>
      <w:del w:id="452" w:author="S2-2306331" w:date="2023-05-24T01:53:00Z">
        <w:r w:rsidRPr="00125C4A" w:rsidDel="00125C4A">
          <w:rPr>
            <w:highlight w:val="green"/>
            <w:rPrChange w:id="453" w:author="S2-2306331" w:date="2023-05-24T01:53:00Z">
              <w:rPr/>
            </w:rPrChange>
          </w:rPr>
          <w:delText>may need to be updated based on the agreed set of standardized traffic categories</w:delText>
        </w:r>
      </w:del>
      <w:ins w:id="454" w:author="R1">
        <w:del w:id="455" w:author="S2-2306331" w:date="2023-05-24T01:53:00Z">
          <w:r w:rsidR="0009793A" w:rsidRPr="00125C4A" w:rsidDel="00125C4A">
            <w:rPr>
              <w:highlight w:val="green"/>
              <w:rPrChange w:id="456" w:author="S2-2306331" w:date="2023-05-24T01:53:00Z">
                <w:rPr/>
              </w:rPrChange>
            </w:rPr>
            <w:delText xml:space="preserve"> and the format defined for operator-specific traffic category</w:delText>
          </w:r>
        </w:del>
      </w:ins>
      <w:del w:id="457" w:author="S2-2306331" w:date="2023-05-24T01:53:00Z">
        <w:r w:rsidRPr="00125C4A" w:rsidDel="00125C4A">
          <w:rPr>
            <w:highlight w:val="green"/>
            <w:rPrChange w:id="458" w:author="S2-2306331" w:date="2023-05-24T01:53:00Z">
              <w:rPr/>
            </w:rPrChange>
          </w:rPr>
          <w:delText>.</w:delText>
        </w:r>
      </w:del>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Colom Ikuno, Josep" w:date="2023-05-24T11:49:00Z" w:initials="CIJ">
    <w:p w14:paraId="702B45F8" w14:textId="77777777" w:rsidR="003555B9" w:rsidRDefault="003555B9" w:rsidP="00D81E29">
      <w:pPr>
        <w:pStyle w:val="CommentText"/>
      </w:pPr>
      <w:r>
        <w:rPr>
          <w:rStyle w:val="CommentReference"/>
        </w:rPr>
        <w:annotationRef/>
      </w:r>
      <w:r>
        <w:t>Should be at least R5. R4 was S2-2307274 from Samsung. So many versions of this CR! 😅</w:t>
      </w:r>
    </w:p>
  </w:comment>
  <w:comment w:id="78" w:author="Colom Ikuno, Josep" w:date="2023-05-24T11:32:00Z" w:initials="CIJ">
    <w:p w14:paraId="65CC629F" w14:textId="21A6DAD2" w:rsidR="00D278D3" w:rsidRDefault="00D278D3">
      <w:pPr>
        <w:pStyle w:val="CommentText"/>
      </w:pPr>
      <w:r>
        <w:rPr>
          <w:rStyle w:val="CommentReference"/>
        </w:rPr>
        <w:annotationRef/>
      </w:r>
      <w:hyperlink r:id="rId1" w:history="1">
        <w:r w:rsidRPr="004F226F">
          <w:rPr>
            <w:rStyle w:val="Hyperlink"/>
            <w:b/>
            <w:bCs/>
          </w:rPr>
          <w:t>S2-2306704</w:t>
        </w:r>
      </w:hyperlink>
    </w:p>
    <w:p w14:paraId="62B8664B" w14:textId="77777777" w:rsidR="00D278D3" w:rsidRDefault="00D278D3" w:rsidP="004F226F">
      <w:pPr>
        <w:pStyle w:val="CommentText"/>
      </w:pPr>
      <w:r>
        <w:t>23.502 CR4185 (Rel-18, 'B'): Addition of Indication of UE reporting URSP rule enforcement as a condition to report URSP rule enforcement</w:t>
      </w:r>
    </w:p>
  </w:comment>
  <w:comment w:id="305" w:author="Google - Ellen Liao -v3" w:date="2023-05-24T10:16:00Z" w:initials="EL">
    <w:p w14:paraId="0CBED6E3" w14:textId="6FCFA735" w:rsidR="00F33A1C" w:rsidRDefault="00F33A1C">
      <w:pPr>
        <w:pStyle w:val="CommentText"/>
      </w:pPr>
      <w:r>
        <w:rPr>
          <w:rStyle w:val="CommentReference"/>
        </w:rPr>
        <w:annotationRef/>
      </w:r>
      <w:r w:rsidRPr="00F33A1C">
        <w:rPr>
          <w:highlight w:val="green"/>
        </w:rPr>
        <w:t>[HW proposal]</w:t>
      </w:r>
    </w:p>
  </w:comment>
  <w:comment w:id="306" w:author="Colom Ikuno, Josep" w:date="2023-05-24T11:26:00Z" w:initials="CIJ">
    <w:p w14:paraId="032BD39B" w14:textId="77777777" w:rsidR="00D278D3" w:rsidRDefault="00D278D3" w:rsidP="009B56B7">
      <w:pPr>
        <w:pStyle w:val="CommentText"/>
      </w:pPr>
      <w:r>
        <w:rPr>
          <w:rStyle w:val="CommentReference"/>
        </w:rPr>
        <w:annotationRef/>
      </w:r>
      <w:r>
        <w:t>Not needed. The paragraph above already states this. We can however add it to the beginning of the sentence. Reads better.</w:t>
      </w:r>
    </w:p>
  </w:comment>
  <w:comment w:id="325" w:author="Colom Ikuno, Josep" w:date="2023-05-24T11:28:00Z" w:initials="CIJ">
    <w:p w14:paraId="175F0CBC" w14:textId="77777777" w:rsidR="00D278D3" w:rsidRDefault="00D278D3" w:rsidP="00F861F1">
      <w:pPr>
        <w:pStyle w:val="CommentText"/>
      </w:pPr>
      <w:r>
        <w:rPr>
          <w:rStyle w:val="CommentReference"/>
        </w:rPr>
        <w:annotationRef/>
      </w:r>
      <w:r>
        <w:t>"includes" is grammatically correct in this case</w:t>
      </w:r>
    </w:p>
  </w:comment>
  <w:comment w:id="338" w:author="Colom Ikuno, Josep" w:date="2023-05-24T11:28:00Z" w:initials="CIJ">
    <w:p w14:paraId="5412CDF7" w14:textId="54F41FEE" w:rsidR="00D278D3" w:rsidRDefault="00D278D3" w:rsidP="005F135B">
      <w:pPr>
        <w:pStyle w:val="CommentText"/>
      </w:pPr>
      <w:r>
        <w:rPr>
          <w:rStyle w:val="CommentReference"/>
        </w:rPr>
        <w:annotationRef/>
      </w:r>
      <w:r>
        <w:t>Sentence reads better this way</w:t>
      </w:r>
    </w:p>
  </w:comment>
  <w:comment w:id="399" w:author="Colom Ikuno, Josep" w:date="2023-05-24T11:41:00Z" w:initials="CIJ">
    <w:p w14:paraId="56D97534" w14:textId="77777777" w:rsidR="00426954" w:rsidRDefault="00426954" w:rsidP="00313925">
      <w:pPr>
        <w:pStyle w:val="CommentText"/>
      </w:pPr>
      <w:r>
        <w:rPr>
          <w:rStyle w:val="CommentReference"/>
        </w:rPr>
        <w:annotationRef/>
      </w:r>
      <w:r>
        <w:t>Same term you used in 6.6.2.1 for consistency. You also use this term in the 502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2B45F8" w15:done="0"/>
  <w15:commentEx w15:paraId="62B8664B" w15:done="0"/>
  <w15:commentEx w15:paraId="0CBED6E3" w15:done="0"/>
  <w15:commentEx w15:paraId="032BD39B" w15:paraIdParent="0CBED6E3" w15:done="0"/>
  <w15:commentEx w15:paraId="175F0CBC" w15:done="0"/>
  <w15:commentEx w15:paraId="5412CDF7" w15:done="0"/>
  <w15:commentEx w15:paraId="56D975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7845" w16cex:dateUtc="2023-05-24T09:49:00Z"/>
  <w16cex:commentExtensible w16cex:durableId="28187461" w16cex:dateUtc="2023-05-24T09:32:00Z"/>
  <w16cex:commentExtensible w16cex:durableId="28186296" w16cex:dateUtc="2023-05-24T08:16:00Z"/>
  <w16cex:commentExtensible w16cex:durableId="281872CC" w16cex:dateUtc="2023-05-24T09:26:00Z"/>
  <w16cex:commentExtensible w16cex:durableId="28187366" w16cex:dateUtc="2023-05-24T09:28:00Z"/>
  <w16cex:commentExtensible w16cex:durableId="28187371" w16cex:dateUtc="2023-05-24T09:28:00Z"/>
  <w16cex:commentExtensible w16cex:durableId="28187674" w16cex:dateUtc="2023-05-24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2B45F8" w16cid:durableId="28187845"/>
  <w16cid:commentId w16cid:paraId="62B8664B" w16cid:durableId="28187461"/>
  <w16cid:commentId w16cid:paraId="0CBED6E3" w16cid:durableId="28186296"/>
  <w16cid:commentId w16cid:paraId="032BD39B" w16cid:durableId="281872CC"/>
  <w16cid:commentId w16cid:paraId="175F0CBC" w16cid:durableId="28187366"/>
  <w16cid:commentId w16cid:paraId="5412CDF7" w16cid:durableId="28187371"/>
  <w16cid:commentId w16cid:paraId="56D97534" w16cid:durableId="281876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6A54" w14:textId="77777777" w:rsidR="00C07723" w:rsidRDefault="00C07723">
      <w:r>
        <w:separator/>
      </w:r>
    </w:p>
  </w:endnote>
  <w:endnote w:type="continuationSeparator" w:id="0">
    <w:p w14:paraId="066FE46D" w14:textId="77777777" w:rsidR="00C07723" w:rsidRDefault="00C07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2D3EB" w14:textId="4FD65B07" w:rsidR="00F27DCB" w:rsidRDefault="00F27D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2DC73F5B" w:rsidR="000351D0" w:rsidRPr="000E3B65" w:rsidRDefault="000351D0" w:rsidP="000351D0">
    <w:pPr>
      <w:pStyle w:val="Footer"/>
      <w:rPr>
        <w:rFonts w:cs="Arial"/>
        <w:sz w:val="20"/>
      </w:rPr>
    </w:pPr>
    <w:r w:rsidRPr="000E3B65">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93D12" w14:textId="663F8467" w:rsidR="00F27DCB" w:rsidRDefault="00F27D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90E7D" w14:textId="1EBD7BB5" w:rsidR="00F27DCB" w:rsidRDefault="00F27DC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A059" w14:textId="629F9254" w:rsidR="00F27DCB" w:rsidRDefault="00F27DC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F6610" w14:textId="4759FF2F" w:rsidR="00F27DCB" w:rsidRDefault="00F27D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2A4AD" w14:textId="77777777" w:rsidR="00C07723" w:rsidRDefault="00C07723">
      <w:r>
        <w:separator/>
      </w:r>
    </w:p>
  </w:footnote>
  <w:footnote w:type="continuationSeparator" w:id="0">
    <w:p w14:paraId="4765F218" w14:textId="77777777" w:rsidR="00C07723" w:rsidRDefault="00C07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CA087" w14:textId="77777777" w:rsidR="00F27DCB" w:rsidRDefault="00F27D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27200BEE" w:rsidR="000351D0" w:rsidRDefault="000351D0">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AF73DC">
      <w:rPr>
        <w:rFonts w:ascii="Arial" w:hAnsi="Arial" w:cs="Arial"/>
        <w:bCs/>
        <w:noProof/>
        <w:szCs w:val="18"/>
        <w:lang w:val="en-US"/>
      </w:rPr>
      <w:t>Error! No text of specified style in document.</w:t>
    </w:r>
    <w:r w:rsidRPr="000E3B65">
      <w:rPr>
        <w:rFonts w:ascii="Arial" w:hAnsi="Arial" w:cs="Arial"/>
        <w:b/>
        <w:szCs w:val="18"/>
      </w:rPr>
      <w:fldChar w:fldCharType="end"/>
    </w:r>
  </w:p>
  <w:p w14:paraId="5405842B" w14:textId="767B11D4" w:rsidR="000351D0" w:rsidRDefault="000351D0">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Pr>
        <w:rFonts w:ascii="Arial" w:hAnsi="Arial" w:cs="Arial"/>
        <w:b/>
        <w:noProof/>
        <w:szCs w:val="18"/>
      </w:rPr>
      <w:t>1</w:t>
    </w:r>
    <w:r w:rsidRPr="000E3B65">
      <w:rPr>
        <w:rFonts w:ascii="Arial" w:hAnsi="Arial" w:cs="Arial"/>
        <w:b/>
        <w:szCs w:val="18"/>
      </w:rPr>
      <w:fldChar w:fldCharType="end"/>
    </w:r>
  </w:p>
  <w:p w14:paraId="72AC56C3" w14:textId="43DBB093" w:rsidR="000351D0" w:rsidRDefault="000351D0">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AF73DC">
      <w:rPr>
        <w:rFonts w:ascii="Arial" w:hAnsi="Arial" w:cs="Arial"/>
        <w:bCs/>
        <w:noProof/>
        <w:szCs w:val="18"/>
        <w:lang w:val="en-US"/>
      </w:rPr>
      <w:t>Error! No text of specified style in document.</w:t>
    </w:r>
    <w:r w:rsidRPr="000E3B65">
      <w:rPr>
        <w:rFonts w:ascii="Arial" w:hAnsi="Arial" w:cs="Arial"/>
        <w:b/>
        <w:szCs w:val="18"/>
      </w:rPr>
      <w:fldChar w:fldCharType="end"/>
    </w:r>
  </w:p>
  <w:p w14:paraId="58895B51" w14:textId="77777777" w:rsidR="000351D0" w:rsidRDefault="000351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C8672" w14:textId="77777777" w:rsidR="00F27DCB" w:rsidRDefault="00F27D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51D0" w:rsidRDefault="000351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51D0" w:rsidRDefault="000351D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51D0" w:rsidRDefault="00035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F21F2"/>
    <w:multiLevelType w:val="hybridMultilevel"/>
    <w:tmpl w:val="EC064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2"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382338552">
    <w:abstractNumId w:val="1"/>
  </w:num>
  <w:num w:numId="2" w16cid:durableId="789081894">
    <w:abstractNumId w:val="2"/>
  </w:num>
  <w:num w:numId="3" w16cid:durableId="20666423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3">
    <w15:presenceInfo w15:providerId="None" w15:userId="Google - Ellen Liao -v3"/>
  </w15:person>
  <w15:person w15:author="Colom Ikuno, Josep">
    <w15:presenceInfo w15:providerId="AD" w15:userId="S::josep.colomikuno@magenta.at::a3762de5-7e49-41c8-9870-d896301d2eed"/>
  </w15:person>
  <w15:person w15:author="Google - Ellen Liao -v1">
    <w15:presenceInfo w15:providerId="None" w15:userId="Google - Ellen Liao -v1"/>
  </w15:person>
  <w15:person w15:author="Krisztian Kiss, Apple">
    <w15:presenceInfo w15:providerId="None" w15:userId="Krisztian Kiss, Apple"/>
  </w15:person>
  <w15:person w15:author="Google - Ellen Liao -v2">
    <w15:presenceInfo w15:providerId="None" w15:userId="Google - Ellen Liao -v2"/>
  </w15:person>
  <w15:person w15:author="S2-2306331">
    <w15:presenceInfo w15:providerId="None" w15:userId="S2-2306331"/>
  </w15:person>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D"/>
    <w:rsid w:val="00022B8C"/>
    <w:rsid w:val="00022E4A"/>
    <w:rsid w:val="00032931"/>
    <w:rsid w:val="00032F63"/>
    <w:rsid w:val="000346D6"/>
    <w:rsid w:val="000351D0"/>
    <w:rsid w:val="0004639B"/>
    <w:rsid w:val="00052725"/>
    <w:rsid w:val="00063448"/>
    <w:rsid w:val="000908E2"/>
    <w:rsid w:val="0009793A"/>
    <w:rsid w:val="000A6394"/>
    <w:rsid w:val="000B019D"/>
    <w:rsid w:val="000B05BE"/>
    <w:rsid w:val="000B3C1A"/>
    <w:rsid w:val="000B6F56"/>
    <w:rsid w:val="000B7FED"/>
    <w:rsid w:val="000C038A"/>
    <w:rsid w:val="000C3015"/>
    <w:rsid w:val="000C4759"/>
    <w:rsid w:val="000C6598"/>
    <w:rsid w:val="000D44B3"/>
    <w:rsid w:val="000D62E9"/>
    <w:rsid w:val="000F2930"/>
    <w:rsid w:val="000F2DD2"/>
    <w:rsid w:val="000F38D8"/>
    <w:rsid w:val="000F3D5B"/>
    <w:rsid w:val="00125C4A"/>
    <w:rsid w:val="00130FB8"/>
    <w:rsid w:val="0013222E"/>
    <w:rsid w:val="0014112D"/>
    <w:rsid w:val="00145D43"/>
    <w:rsid w:val="00150954"/>
    <w:rsid w:val="001529BC"/>
    <w:rsid w:val="00160B32"/>
    <w:rsid w:val="0016510F"/>
    <w:rsid w:val="00166266"/>
    <w:rsid w:val="001808B4"/>
    <w:rsid w:val="00192C46"/>
    <w:rsid w:val="0019744B"/>
    <w:rsid w:val="001A08B3"/>
    <w:rsid w:val="001A2CA0"/>
    <w:rsid w:val="001A336D"/>
    <w:rsid w:val="001A6599"/>
    <w:rsid w:val="001A7B60"/>
    <w:rsid w:val="001B52F0"/>
    <w:rsid w:val="001B7A65"/>
    <w:rsid w:val="001E41F3"/>
    <w:rsid w:val="001E7731"/>
    <w:rsid w:val="001F0082"/>
    <w:rsid w:val="001F40D4"/>
    <w:rsid w:val="002247DF"/>
    <w:rsid w:val="0026004D"/>
    <w:rsid w:val="00262A42"/>
    <w:rsid w:val="002640DD"/>
    <w:rsid w:val="0026466B"/>
    <w:rsid w:val="0027451E"/>
    <w:rsid w:val="00275D12"/>
    <w:rsid w:val="00280F7D"/>
    <w:rsid w:val="002833ED"/>
    <w:rsid w:val="00284FEB"/>
    <w:rsid w:val="002860C4"/>
    <w:rsid w:val="002B5741"/>
    <w:rsid w:val="002C6884"/>
    <w:rsid w:val="002D247D"/>
    <w:rsid w:val="002E2E87"/>
    <w:rsid w:val="002E41BD"/>
    <w:rsid w:val="002E472E"/>
    <w:rsid w:val="002F00E1"/>
    <w:rsid w:val="00302F5C"/>
    <w:rsid w:val="00304216"/>
    <w:rsid w:val="00305409"/>
    <w:rsid w:val="003077A6"/>
    <w:rsid w:val="00311EF7"/>
    <w:rsid w:val="0033396E"/>
    <w:rsid w:val="0033427F"/>
    <w:rsid w:val="00344D89"/>
    <w:rsid w:val="003555B9"/>
    <w:rsid w:val="00357B7D"/>
    <w:rsid w:val="003609EF"/>
    <w:rsid w:val="0036231A"/>
    <w:rsid w:val="0036293C"/>
    <w:rsid w:val="00374DD4"/>
    <w:rsid w:val="00380407"/>
    <w:rsid w:val="00381278"/>
    <w:rsid w:val="003B000E"/>
    <w:rsid w:val="003B547F"/>
    <w:rsid w:val="003C66EA"/>
    <w:rsid w:val="003C6790"/>
    <w:rsid w:val="003E1A36"/>
    <w:rsid w:val="003F0BEA"/>
    <w:rsid w:val="003F0C52"/>
    <w:rsid w:val="003F6179"/>
    <w:rsid w:val="00410371"/>
    <w:rsid w:val="004242F1"/>
    <w:rsid w:val="00426954"/>
    <w:rsid w:val="00435F08"/>
    <w:rsid w:val="00464789"/>
    <w:rsid w:val="00470503"/>
    <w:rsid w:val="00473695"/>
    <w:rsid w:val="0047585E"/>
    <w:rsid w:val="00484A0C"/>
    <w:rsid w:val="00492D7B"/>
    <w:rsid w:val="00495837"/>
    <w:rsid w:val="004B75B7"/>
    <w:rsid w:val="004B7F5D"/>
    <w:rsid w:val="004E4913"/>
    <w:rsid w:val="004F3086"/>
    <w:rsid w:val="004F76DC"/>
    <w:rsid w:val="0050234B"/>
    <w:rsid w:val="00513D62"/>
    <w:rsid w:val="0051537D"/>
    <w:rsid w:val="0051580D"/>
    <w:rsid w:val="00522058"/>
    <w:rsid w:val="00526A0B"/>
    <w:rsid w:val="005434AF"/>
    <w:rsid w:val="005445C4"/>
    <w:rsid w:val="00544998"/>
    <w:rsid w:val="00547111"/>
    <w:rsid w:val="00552E6F"/>
    <w:rsid w:val="00554808"/>
    <w:rsid w:val="005550F0"/>
    <w:rsid w:val="0056021D"/>
    <w:rsid w:val="00560D05"/>
    <w:rsid w:val="00564C90"/>
    <w:rsid w:val="00567E17"/>
    <w:rsid w:val="00571307"/>
    <w:rsid w:val="0057721C"/>
    <w:rsid w:val="00581AF8"/>
    <w:rsid w:val="0059216C"/>
    <w:rsid w:val="00592D74"/>
    <w:rsid w:val="00596FA4"/>
    <w:rsid w:val="005A389B"/>
    <w:rsid w:val="005B048D"/>
    <w:rsid w:val="005B0601"/>
    <w:rsid w:val="005C384E"/>
    <w:rsid w:val="005C56C0"/>
    <w:rsid w:val="005C6449"/>
    <w:rsid w:val="005D19B2"/>
    <w:rsid w:val="005E2C44"/>
    <w:rsid w:val="00615D23"/>
    <w:rsid w:val="006179ED"/>
    <w:rsid w:val="00621188"/>
    <w:rsid w:val="006257ED"/>
    <w:rsid w:val="00630A1E"/>
    <w:rsid w:val="00632060"/>
    <w:rsid w:val="00665C47"/>
    <w:rsid w:val="00671FF7"/>
    <w:rsid w:val="00691915"/>
    <w:rsid w:val="00695808"/>
    <w:rsid w:val="00695991"/>
    <w:rsid w:val="006A0D73"/>
    <w:rsid w:val="006A41BD"/>
    <w:rsid w:val="006A4518"/>
    <w:rsid w:val="006B28F3"/>
    <w:rsid w:val="006B46FB"/>
    <w:rsid w:val="006B7079"/>
    <w:rsid w:val="006D18CA"/>
    <w:rsid w:val="006D25B9"/>
    <w:rsid w:val="006D536B"/>
    <w:rsid w:val="006D54D9"/>
    <w:rsid w:val="006E21FB"/>
    <w:rsid w:val="006F2136"/>
    <w:rsid w:val="007176FF"/>
    <w:rsid w:val="007276C8"/>
    <w:rsid w:val="007503D2"/>
    <w:rsid w:val="007721EA"/>
    <w:rsid w:val="00792342"/>
    <w:rsid w:val="007934C1"/>
    <w:rsid w:val="007977A8"/>
    <w:rsid w:val="007B512A"/>
    <w:rsid w:val="007C2097"/>
    <w:rsid w:val="007C267B"/>
    <w:rsid w:val="007D0BBD"/>
    <w:rsid w:val="007D4CE7"/>
    <w:rsid w:val="007D6A07"/>
    <w:rsid w:val="007F5EB5"/>
    <w:rsid w:val="007F7259"/>
    <w:rsid w:val="008040A8"/>
    <w:rsid w:val="00806886"/>
    <w:rsid w:val="00812919"/>
    <w:rsid w:val="00824EE6"/>
    <w:rsid w:val="00825467"/>
    <w:rsid w:val="008279FA"/>
    <w:rsid w:val="00832279"/>
    <w:rsid w:val="008362D8"/>
    <w:rsid w:val="008504C6"/>
    <w:rsid w:val="008549E2"/>
    <w:rsid w:val="00856FF6"/>
    <w:rsid w:val="008626E7"/>
    <w:rsid w:val="00865B9A"/>
    <w:rsid w:val="0086779A"/>
    <w:rsid w:val="0087023D"/>
    <w:rsid w:val="00870EE7"/>
    <w:rsid w:val="0087195F"/>
    <w:rsid w:val="0087288D"/>
    <w:rsid w:val="00872F06"/>
    <w:rsid w:val="00880556"/>
    <w:rsid w:val="00881934"/>
    <w:rsid w:val="008863B9"/>
    <w:rsid w:val="00887617"/>
    <w:rsid w:val="00887FA3"/>
    <w:rsid w:val="008A45A6"/>
    <w:rsid w:val="008C603A"/>
    <w:rsid w:val="008D7518"/>
    <w:rsid w:val="008E3A2F"/>
    <w:rsid w:val="008F3789"/>
    <w:rsid w:val="008F686C"/>
    <w:rsid w:val="0090350C"/>
    <w:rsid w:val="009148DE"/>
    <w:rsid w:val="00917776"/>
    <w:rsid w:val="009247A8"/>
    <w:rsid w:val="00941048"/>
    <w:rsid w:val="00941E30"/>
    <w:rsid w:val="00947DF4"/>
    <w:rsid w:val="009777D9"/>
    <w:rsid w:val="009842F2"/>
    <w:rsid w:val="00991B88"/>
    <w:rsid w:val="009A513C"/>
    <w:rsid w:val="009A5753"/>
    <w:rsid w:val="009A579D"/>
    <w:rsid w:val="009B0B94"/>
    <w:rsid w:val="009B65A1"/>
    <w:rsid w:val="009B7B18"/>
    <w:rsid w:val="009C07FA"/>
    <w:rsid w:val="009C1994"/>
    <w:rsid w:val="009C4BB8"/>
    <w:rsid w:val="009E3297"/>
    <w:rsid w:val="009F22E6"/>
    <w:rsid w:val="009F25E1"/>
    <w:rsid w:val="009F5F12"/>
    <w:rsid w:val="009F734F"/>
    <w:rsid w:val="00A07EB2"/>
    <w:rsid w:val="00A11FBD"/>
    <w:rsid w:val="00A22E3C"/>
    <w:rsid w:val="00A246B6"/>
    <w:rsid w:val="00A30A30"/>
    <w:rsid w:val="00A30FE0"/>
    <w:rsid w:val="00A3234A"/>
    <w:rsid w:val="00A37398"/>
    <w:rsid w:val="00A47817"/>
    <w:rsid w:val="00A47D41"/>
    <w:rsid w:val="00A47E70"/>
    <w:rsid w:val="00A50CF0"/>
    <w:rsid w:val="00A516AD"/>
    <w:rsid w:val="00A53F64"/>
    <w:rsid w:val="00A544CF"/>
    <w:rsid w:val="00A572F1"/>
    <w:rsid w:val="00A60A5B"/>
    <w:rsid w:val="00A67404"/>
    <w:rsid w:val="00A717EC"/>
    <w:rsid w:val="00A744EA"/>
    <w:rsid w:val="00A7671C"/>
    <w:rsid w:val="00A94E23"/>
    <w:rsid w:val="00AA1D55"/>
    <w:rsid w:val="00AA2CBC"/>
    <w:rsid w:val="00AA3EE8"/>
    <w:rsid w:val="00AC5820"/>
    <w:rsid w:val="00AC70E0"/>
    <w:rsid w:val="00AD0534"/>
    <w:rsid w:val="00AD1CD8"/>
    <w:rsid w:val="00AF23D4"/>
    <w:rsid w:val="00AF3A2A"/>
    <w:rsid w:val="00AF3B23"/>
    <w:rsid w:val="00AF73DC"/>
    <w:rsid w:val="00B04588"/>
    <w:rsid w:val="00B13D7E"/>
    <w:rsid w:val="00B13DB1"/>
    <w:rsid w:val="00B14AD9"/>
    <w:rsid w:val="00B258BB"/>
    <w:rsid w:val="00B365EA"/>
    <w:rsid w:val="00B4319A"/>
    <w:rsid w:val="00B571FD"/>
    <w:rsid w:val="00B67B97"/>
    <w:rsid w:val="00B92C4E"/>
    <w:rsid w:val="00B968C8"/>
    <w:rsid w:val="00BA0343"/>
    <w:rsid w:val="00BA0DD3"/>
    <w:rsid w:val="00BA0E7C"/>
    <w:rsid w:val="00BA2FA0"/>
    <w:rsid w:val="00BA3EC5"/>
    <w:rsid w:val="00BA51D9"/>
    <w:rsid w:val="00BA7819"/>
    <w:rsid w:val="00BB10DA"/>
    <w:rsid w:val="00BB1766"/>
    <w:rsid w:val="00BB5DFC"/>
    <w:rsid w:val="00BD19FF"/>
    <w:rsid w:val="00BD279D"/>
    <w:rsid w:val="00BD4560"/>
    <w:rsid w:val="00BD6BB8"/>
    <w:rsid w:val="00BE6FEC"/>
    <w:rsid w:val="00BF064D"/>
    <w:rsid w:val="00BF1BEA"/>
    <w:rsid w:val="00BF6AAA"/>
    <w:rsid w:val="00C0746F"/>
    <w:rsid w:val="00C07723"/>
    <w:rsid w:val="00C14D7C"/>
    <w:rsid w:val="00C20787"/>
    <w:rsid w:val="00C33017"/>
    <w:rsid w:val="00C442AD"/>
    <w:rsid w:val="00C51912"/>
    <w:rsid w:val="00C51B72"/>
    <w:rsid w:val="00C56B68"/>
    <w:rsid w:val="00C60FC6"/>
    <w:rsid w:val="00C66BA2"/>
    <w:rsid w:val="00C752E2"/>
    <w:rsid w:val="00C8761E"/>
    <w:rsid w:val="00C9054E"/>
    <w:rsid w:val="00C95985"/>
    <w:rsid w:val="00CA3DB5"/>
    <w:rsid w:val="00CB3D97"/>
    <w:rsid w:val="00CC0D34"/>
    <w:rsid w:val="00CC5026"/>
    <w:rsid w:val="00CC68D0"/>
    <w:rsid w:val="00CC6A7A"/>
    <w:rsid w:val="00CD3D92"/>
    <w:rsid w:val="00D03F9A"/>
    <w:rsid w:val="00D06D51"/>
    <w:rsid w:val="00D15160"/>
    <w:rsid w:val="00D24991"/>
    <w:rsid w:val="00D278D3"/>
    <w:rsid w:val="00D4114C"/>
    <w:rsid w:val="00D45A2D"/>
    <w:rsid w:val="00D4749C"/>
    <w:rsid w:val="00D50255"/>
    <w:rsid w:val="00D51655"/>
    <w:rsid w:val="00D66520"/>
    <w:rsid w:val="00D66E84"/>
    <w:rsid w:val="00D70BA3"/>
    <w:rsid w:val="00D768DC"/>
    <w:rsid w:val="00D76F4E"/>
    <w:rsid w:val="00D837C7"/>
    <w:rsid w:val="00D87B34"/>
    <w:rsid w:val="00D87CA3"/>
    <w:rsid w:val="00DC3E73"/>
    <w:rsid w:val="00DD4784"/>
    <w:rsid w:val="00DD4DCC"/>
    <w:rsid w:val="00DE34CF"/>
    <w:rsid w:val="00DF1F35"/>
    <w:rsid w:val="00DF735F"/>
    <w:rsid w:val="00E0003F"/>
    <w:rsid w:val="00E02B46"/>
    <w:rsid w:val="00E1041B"/>
    <w:rsid w:val="00E13235"/>
    <w:rsid w:val="00E13F3D"/>
    <w:rsid w:val="00E34898"/>
    <w:rsid w:val="00E34E20"/>
    <w:rsid w:val="00E42A50"/>
    <w:rsid w:val="00E432D9"/>
    <w:rsid w:val="00E45885"/>
    <w:rsid w:val="00EA480D"/>
    <w:rsid w:val="00EB0327"/>
    <w:rsid w:val="00EB09B7"/>
    <w:rsid w:val="00ED66A2"/>
    <w:rsid w:val="00EE13D9"/>
    <w:rsid w:val="00EE15C2"/>
    <w:rsid w:val="00EE60F6"/>
    <w:rsid w:val="00EE7D7C"/>
    <w:rsid w:val="00F11979"/>
    <w:rsid w:val="00F1566D"/>
    <w:rsid w:val="00F212D3"/>
    <w:rsid w:val="00F23DA4"/>
    <w:rsid w:val="00F25D98"/>
    <w:rsid w:val="00F27DCB"/>
    <w:rsid w:val="00F300FB"/>
    <w:rsid w:val="00F3099F"/>
    <w:rsid w:val="00F33368"/>
    <w:rsid w:val="00F33A1C"/>
    <w:rsid w:val="00F609D3"/>
    <w:rsid w:val="00F60E6D"/>
    <w:rsid w:val="00F657B1"/>
    <w:rsid w:val="00F77B3B"/>
    <w:rsid w:val="00F80983"/>
    <w:rsid w:val="00F8408F"/>
    <w:rsid w:val="00F90B53"/>
    <w:rsid w:val="00FB42CA"/>
    <w:rsid w:val="00FB6386"/>
    <w:rsid w:val="00FC3359"/>
    <w:rsid w:val="00FC536D"/>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Heading4Char">
    <w:name w:val="Heading 4 Char"/>
    <w:link w:val="Heading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Revision">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 w:type="character" w:styleId="UnresolvedMention">
    <w:name w:val="Unresolved Mention"/>
    <w:basedOn w:val="DefaultParagraphFont"/>
    <w:uiPriority w:val="99"/>
    <w:semiHidden/>
    <w:unhideWhenUsed/>
    <w:rsid w:val="00D278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file:///C:\Users\ellenliao\Downloads\Docs\S2-2306704.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A80CC-170B-4767-BB89-D892D09DF3E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20</Pages>
  <Words>8254</Words>
  <Characters>47052</Characters>
  <Application>Microsoft Office Word</Application>
  <DocSecurity>0</DocSecurity>
  <Lines>392</Lines>
  <Paragraphs>110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Google - Ellen Liao -v1</dc:creator>
  <cp:keywords/>
  <cp:lastModifiedBy>Google - Ellen Liao -v3</cp:lastModifiedBy>
  <cp:revision>15</cp:revision>
  <dcterms:created xsi:type="dcterms:W3CDTF">2023-05-24T14:33:00Z</dcterms:created>
  <dcterms:modified xsi:type="dcterms:W3CDTF">2023-05-24T23:18:00Z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2023-04-22T20:48:43Z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ef7c9ab7-7032-4b3c-8408-00d174a18d0d</vt:lpwstr>
  </property>
  <property fmtid="{D5CDD505-2E9C-101B-9397-08002B2CF9AE}" pid="8" name="MSIP_Label_55339bf0-f345-473a-9ec8-6ca7c8197055_ContentBits">
    <vt:lpwstr>0</vt:lpwstr>
  </property>
</Properties>
</file>